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774" w:rsidRDefault="00505C74" w:rsidP="00505C74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01105" cy="8669167"/>
            <wp:effectExtent l="19050" t="0" r="4445" b="0"/>
            <wp:docPr id="1" name="Рисунок 1" descr="C:\Users\Администратор1\Desktop\Аннотации Братищева 2021\К аннотации\история 5-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1\Desktop\Аннотации Братищева 2021\К аннотации\история 5-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C74" w:rsidRDefault="00505C74" w:rsidP="00C837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05C74" w:rsidRDefault="00505C74" w:rsidP="00C837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05C74" w:rsidRDefault="00505C74" w:rsidP="00C837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05C74" w:rsidRDefault="00505C74" w:rsidP="00C837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05C74" w:rsidRDefault="00505C74" w:rsidP="00C837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05C74" w:rsidRDefault="00505C74" w:rsidP="00505C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05C74" w:rsidRDefault="00505C74" w:rsidP="00C837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144E8" w:rsidRPr="003655EF" w:rsidRDefault="005144E8" w:rsidP="00792CEE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1B2F" w:rsidRPr="003655EF" w:rsidRDefault="00F87260" w:rsidP="00E81B2F">
      <w:pPr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  <w:r w:rsidRPr="003655E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E81B2F" w:rsidRPr="003655E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E81B2F" w:rsidRPr="003655EF" w:rsidRDefault="00E81B2F" w:rsidP="00E81B2F">
      <w:pPr>
        <w:widowControl w:val="0"/>
        <w:autoSpaceDE w:val="0"/>
        <w:autoSpaceDN w:val="0"/>
        <w:adjustRightInd w:val="0"/>
        <w:spacing w:after="0" w:line="240" w:lineRule="auto"/>
        <w:ind w:right="141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рабочая программа  по истории  разработана для обучения учащихся на уровне </w:t>
      </w:r>
      <w:r w:rsidR="00F87260"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основного общего образования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бюджетного общеобразовательного учреждения «Казацкая средняя общеобразовательная школа» Красногвардейского района Белгородской области.</w:t>
      </w:r>
    </w:p>
    <w:p w:rsidR="005144E8" w:rsidRPr="003655EF" w:rsidRDefault="00E81B2F" w:rsidP="00E81B2F">
      <w:pPr>
        <w:spacing w:after="0" w:line="240" w:lineRule="auto"/>
        <w:ind w:firstLine="993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3655EF">
        <w:rPr>
          <w:rFonts w:ascii="Times New Roman" w:hAnsi="Times New Roman" w:cs="Times New Roman"/>
          <w:sz w:val="28"/>
          <w:szCs w:val="28"/>
        </w:rPr>
        <w:t xml:space="preserve">Она составлена с учетом  требований федерального государственного образовательного стандарта основного общего образования по истории и основной образовательной программы основного общего образования Муниципального общеобразовательного учреждения «Казацкая средняя общеобразовательная школа» Красногвардейского района Белгородской </w:t>
      </w:r>
      <w:proofErr w:type="spellStart"/>
      <w:r w:rsidRPr="003655EF">
        <w:rPr>
          <w:rFonts w:ascii="Times New Roman" w:hAnsi="Times New Roman" w:cs="Times New Roman"/>
          <w:sz w:val="28"/>
          <w:szCs w:val="28"/>
        </w:rPr>
        <w:t>обьасти</w:t>
      </w:r>
      <w:proofErr w:type="spellEnd"/>
      <w:r w:rsidRPr="003655E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81B2F" w:rsidRPr="003655EF" w:rsidRDefault="00E81B2F" w:rsidP="00E81B2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по истории  составлена на основе:</w:t>
      </w:r>
    </w:p>
    <w:p w:rsidR="00E81B2F" w:rsidRPr="003655EF" w:rsidRDefault="00EA51CF" w:rsidP="00E81B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942A2"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вторск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E81B2F"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</w:t>
      </w:r>
      <w:r w:rsidR="00C550C5"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аммы А. А </w:t>
      </w:r>
      <w:proofErr w:type="spellStart"/>
      <w:r w:rsidR="00C550C5"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Вигасина</w:t>
      </w:r>
      <w:proofErr w:type="spellEnd"/>
      <w:r w:rsidR="00C550C5"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Г.И </w:t>
      </w:r>
      <w:proofErr w:type="spellStart"/>
      <w:r w:rsidR="00C550C5"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Годера</w:t>
      </w:r>
      <w:proofErr w:type="spellEnd"/>
      <w:r w:rsidR="00C550C5"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 Древнего мира</w:t>
      </w:r>
      <w:r w:rsidR="00E81B2F"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E81B2F" w:rsidRPr="003655EF" w:rsidRDefault="00C550C5" w:rsidP="00E81B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 Шевченко История средних веков</w:t>
      </w:r>
      <w:r w:rsidR="00E81B2F"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="00E81B2F" w:rsidRPr="003655EF">
        <w:rPr>
          <w:rFonts w:ascii="Times New Roman" w:hAnsi="Times New Roman" w:cs="Times New Roman"/>
          <w:sz w:val="28"/>
          <w:szCs w:val="28"/>
        </w:rPr>
        <w:t xml:space="preserve">Рабочие программы. Предметная линия учебников А. А. </w:t>
      </w:r>
      <w:proofErr w:type="spellStart"/>
      <w:r w:rsidR="00E81B2F" w:rsidRPr="003655EF">
        <w:rPr>
          <w:rFonts w:ascii="Times New Roman" w:hAnsi="Times New Roman" w:cs="Times New Roman"/>
          <w:sz w:val="28"/>
          <w:szCs w:val="28"/>
        </w:rPr>
        <w:t>Вигасина</w:t>
      </w:r>
      <w:proofErr w:type="spellEnd"/>
      <w:r w:rsidR="00E81B2F" w:rsidRPr="003655EF">
        <w:rPr>
          <w:rFonts w:ascii="Times New Roman" w:hAnsi="Times New Roman" w:cs="Times New Roman"/>
          <w:sz w:val="28"/>
          <w:szCs w:val="28"/>
        </w:rPr>
        <w:t xml:space="preserve"> — О. С. </w:t>
      </w:r>
      <w:proofErr w:type="spellStart"/>
      <w:r w:rsidR="00E81B2F" w:rsidRPr="003655EF">
        <w:rPr>
          <w:rFonts w:ascii="Times New Roman" w:hAnsi="Times New Roman" w:cs="Times New Roman"/>
          <w:sz w:val="28"/>
          <w:szCs w:val="28"/>
        </w:rPr>
        <w:t>Сороко-Цюпы</w:t>
      </w:r>
      <w:proofErr w:type="spellEnd"/>
      <w:r w:rsidR="00E81B2F" w:rsidRPr="003655EF">
        <w:rPr>
          <w:rFonts w:ascii="Times New Roman" w:hAnsi="Times New Roman" w:cs="Times New Roman"/>
          <w:sz w:val="28"/>
          <w:szCs w:val="28"/>
        </w:rPr>
        <w:t xml:space="preserve">. 5—9 классы: пособие для учителей </w:t>
      </w:r>
      <w:proofErr w:type="spellStart"/>
      <w:r w:rsidR="00E81B2F" w:rsidRPr="003655EF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="00E81B2F" w:rsidRPr="003655EF">
        <w:rPr>
          <w:rFonts w:ascii="Times New Roman" w:hAnsi="Times New Roman" w:cs="Times New Roman"/>
          <w:sz w:val="28"/>
          <w:szCs w:val="28"/>
        </w:rPr>
        <w:t xml:space="preserve">. организаций / [А. А. </w:t>
      </w:r>
      <w:proofErr w:type="spellStart"/>
      <w:r w:rsidR="00E81B2F" w:rsidRPr="003655EF">
        <w:rPr>
          <w:rFonts w:ascii="Times New Roman" w:hAnsi="Times New Roman" w:cs="Times New Roman"/>
          <w:sz w:val="28"/>
          <w:szCs w:val="28"/>
        </w:rPr>
        <w:t>Вигасин</w:t>
      </w:r>
      <w:proofErr w:type="spellEnd"/>
      <w:r w:rsidR="00E81B2F" w:rsidRPr="003655EF">
        <w:rPr>
          <w:rFonts w:ascii="Times New Roman" w:hAnsi="Times New Roman" w:cs="Times New Roman"/>
          <w:sz w:val="28"/>
          <w:szCs w:val="28"/>
        </w:rPr>
        <w:t xml:space="preserve">, Г. И. </w:t>
      </w:r>
      <w:proofErr w:type="spellStart"/>
      <w:r w:rsidR="00E81B2F" w:rsidRPr="003655EF">
        <w:rPr>
          <w:rFonts w:ascii="Times New Roman" w:hAnsi="Times New Roman" w:cs="Times New Roman"/>
          <w:sz w:val="28"/>
          <w:szCs w:val="28"/>
        </w:rPr>
        <w:t>Годер</w:t>
      </w:r>
      <w:proofErr w:type="spellEnd"/>
      <w:r w:rsidR="00E81B2F" w:rsidRPr="003655EF">
        <w:rPr>
          <w:rFonts w:ascii="Times New Roman" w:hAnsi="Times New Roman" w:cs="Times New Roman"/>
          <w:sz w:val="28"/>
          <w:szCs w:val="28"/>
        </w:rPr>
        <w:t xml:space="preserve">, Н. И. Шевченко и др.]. — 2-е изд., </w:t>
      </w:r>
      <w:proofErr w:type="spellStart"/>
      <w:r w:rsidR="00E81B2F" w:rsidRPr="003655EF">
        <w:rPr>
          <w:rFonts w:ascii="Times New Roman" w:hAnsi="Times New Roman" w:cs="Times New Roman"/>
          <w:sz w:val="28"/>
          <w:szCs w:val="28"/>
        </w:rPr>
        <w:t>дораб</w:t>
      </w:r>
      <w:proofErr w:type="spellEnd"/>
      <w:r w:rsidR="00E81B2F" w:rsidRPr="003655EF">
        <w:rPr>
          <w:rFonts w:ascii="Times New Roman" w:hAnsi="Times New Roman" w:cs="Times New Roman"/>
          <w:sz w:val="28"/>
          <w:szCs w:val="28"/>
        </w:rPr>
        <w:t xml:space="preserve">.— </w:t>
      </w:r>
      <w:proofErr w:type="spellStart"/>
      <w:r w:rsidR="00E81B2F" w:rsidRPr="003655EF">
        <w:rPr>
          <w:rFonts w:ascii="Times New Roman" w:hAnsi="Times New Roman" w:cs="Times New Roman"/>
          <w:sz w:val="28"/>
          <w:szCs w:val="28"/>
        </w:rPr>
        <w:t>М.:Просвещение</w:t>
      </w:r>
      <w:proofErr w:type="spellEnd"/>
      <w:r w:rsidR="00E81B2F" w:rsidRPr="003655EF">
        <w:rPr>
          <w:rFonts w:ascii="Times New Roman" w:hAnsi="Times New Roman" w:cs="Times New Roman"/>
          <w:sz w:val="28"/>
          <w:szCs w:val="28"/>
        </w:rPr>
        <w:t xml:space="preserve">, 2014; </w:t>
      </w:r>
    </w:p>
    <w:p w:rsidR="00F87260" w:rsidRPr="003655EF" w:rsidRDefault="00F87260" w:rsidP="00E81B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авторской программы Т.В. Коваль,  А.Я.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Юдовская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Л.М. Ванюшкина «История Нового времени», Рабочая программа. 7 класс: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пособие для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организауий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/.-М: Просвещение, 2020</w:t>
      </w:r>
    </w:p>
    <w:p w:rsidR="00C550C5" w:rsidRPr="003655EF" w:rsidRDefault="00E81B2F" w:rsidP="00E81B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0C"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C550C5"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1150C"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вторской программы </w:t>
      </w:r>
      <w:r w:rsidR="00C550C5"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Т.В. Коваль,  А.Я. </w:t>
      </w:r>
      <w:proofErr w:type="spellStart"/>
      <w:r w:rsidR="00C550C5"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Юдовская</w:t>
      </w:r>
      <w:proofErr w:type="spellEnd"/>
      <w:r w:rsidR="00C550C5"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Л.М. Ванюшкина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«История Нового времени», Рабочая программа. 8 класс:</w:t>
      </w:r>
      <w:r w:rsidR="00C550C5"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550C5"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для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организауий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C550C5"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.-М: Просвещение, 2020;</w:t>
      </w:r>
    </w:p>
    <w:p w:rsidR="00C550C5" w:rsidRPr="003655EF" w:rsidRDefault="00C550C5" w:rsidP="00E81B2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авторской программы Несмелова М.Л.  История Нового времен», Рабочая программа. 9 класс: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пособие для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организауий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/.-М: Просвещение, 2020;</w:t>
      </w:r>
    </w:p>
    <w:p w:rsidR="00E81B2F" w:rsidRPr="003655EF" w:rsidRDefault="00E81B2F" w:rsidP="00E81B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55EF">
        <w:rPr>
          <w:rFonts w:ascii="Times New Roman" w:hAnsi="Times New Roman" w:cs="Times New Roman"/>
          <w:sz w:val="28"/>
          <w:szCs w:val="28"/>
        </w:rPr>
        <w:t xml:space="preserve">авторской программы А. А. Данилова, О.Н. Журавлёвой  « История России» 6-9 классы. Рабочая программа и тематическое планирование курса «История России».6-9 классы (основная школа): учебное пособие для общеобразовательных организаций /А.А.Данилов, О.Н.Журавлева, </w:t>
      </w:r>
      <w:proofErr w:type="spellStart"/>
      <w:r w:rsidRPr="003655EF">
        <w:rPr>
          <w:rFonts w:ascii="Times New Roman" w:hAnsi="Times New Roman" w:cs="Times New Roman"/>
          <w:sz w:val="28"/>
          <w:szCs w:val="28"/>
        </w:rPr>
        <w:t>И.Е.Барыкина</w:t>
      </w:r>
      <w:proofErr w:type="gramStart"/>
      <w:r w:rsidRPr="003655EF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3655EF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Pr="003655EF">
        <w:rPr>
          <w:rFonts w:ascii="Times New Roman" w:hAnsi="Times New Roman" w:cs="Times New Roman"/>
          <w:sz w:val="28"/>
          <w:szCs w:val="28"/>
        </w:rPr>
        <w:t xml:space="preserve"> редакцией А.В. </w:t>
      </w:r>
      <w:proofErr w:type="spellStart"/>
      <w:r w:rsidRPr="003655EF">
        <w:rPr>
          <w:rFonts w:ascii="Times New Roman" w:hAnsi="Times New Roman" w:cs="Times New Roman"/>
          <w:sz w:val="28"/>
          <w:szCs w:val="28"/>
        </w:rPr>
        <w:t>Торкуновой</w:t>
      </w:r>
      <w:proofErr w:type="spellEnd"/>
      <w:r w:rsidRPr="003655EF">
        <w:rPr>
          <w:rFonts w:ascii="Times New Roman" w:hAnsi="Times New Roman" w:cs="Times New Roman"/>
          <w:sz w:val="28"/>
          <w:szCs w:val="28"/>
        </w:rPr>
        <w:t>– Просвещение, 2016.</w:t>
      </w:r>
    </w:p>
    <w:p w:rsidR="00E81B2F" w:rsidRPr="003655EF" w:rsidRDefault="00E81B2F" w:rsidP="00E81B2F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3655EF">
        <w:rPr>
          <w:rFonts w:ascii="Times New Roman" w:hAnsi="Times New Roman" w:cs="Times New Roman"/>
          <w:b/>
          <w:sz w:val="28"/>
          <w:szCs w:val="28"/>
        </w:rPr>
        <w:t>Рабочая программа ориентирована на использование следующих учебников:</w:t>
      </w:r>
    </w:p>
    <w:p w:rsidR="005510B3" w:rsidRPr="005510B3" w:rsidRDefault="00D51771" w:rsidP="005510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5510B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Вигасин</w:t>
      </w:r>
      <w:proofErr w:type="spellEnd"/>
      <w:r w:rsidR="00551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 Всеобщая история. История Древнего мира. 5 класс: учебник для общеобразовательных организаций. /А.А. </w:t>
      </w:r>
      <w:proofErr w:type="spellStart"/>
      <w:r w:rsidR="005510B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Вигасин</w:t>
      </w:r>
      <w:proofErr w:type="spellEnd"/>
      <w:r w:rsidR="00551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Г.И. </w:t>
      </w:r>
      <w:proofErr w:type="spellStart"/>
      <w:r w:rsidR="005510B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Годер</w:t>
      </w:r>
      <w:proofErr w:type="spellEnd"/>
      <w:r w:rsidR="00551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И.С. Свенцицкая; под редакцией А.А. </w:t>
      </w:r>
      <w:proofErr w:type="spellStart"/>
      <w:r w:rsidR="005510B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Искендерова</w:t>
      </w:r>
      <w:proofErr w:type="spellEnd"/>
      <w:r w:rsidR="005510B3">
        <w:rPr>
          <w:rFonts w:ascii="Times New Roman" w:eastAsia="Times New Roman" w:hAnsi="Times New Roman" w:cs="Times New Roman"/>
          <w:sz w:val="28"/>
          <w:szCs w:val="28"/>
          <w:lang w:eastAsia="ru-RU"/>
        </w:rPr>
        <w:t>.- 12 -е изд.-М. Просвещение, 2021г- 303 с.: ил</w:t>
      </w:r>
      <w:proofErr w:type="gramStart"/>
      <w:r w:rsidR="00551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="005510B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карт.</w:t>
      </w:r>
    </w:p>
    <w:p w:rsidR="005510B3" w:rsidRPr="00E23CAE" w:rsidRDefault="005510B3" w:rsidP="00551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10B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Агибалова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 Всеобщая история. </w:t>
      </w:r>
      <w:r w:rsidRPr="00E23CAE">
        <w:rPr>
          <w:rFonts w:ascii="Times New Roman" w:hAnsi="Times New Roman" w:cs="Times New Roman"/>
          <w:sz w:val="28"/>
          <w:szCs w:val="28"/>
        </w:rPr>
        <w:t>История средних веков.</w:t>
      </w:r>
      <w:r>
        <w:rPr>
          <w:rFonts w:ascii="Times New Roman" w:hAnsi="Times New Roman" w:cs="Times New Roman"/>
          <w:sz w:val="28"/>
          <w:szCs w:val="28"/>
        </w:rPr>
        <w:t xml:space="preserve"> 6 класс: у</w:t>
      </w:r>
      <w:r w:rsidRPr="00E23CAE">
        <w:rPr>
          <w:rFonts w:ascii="Times New Roman" w:hAnsi="Times New Roman" w:cs="Times New Roman"/>
          <w:sz w:val="28"/>
          <w:szCs w:val="28"/>
        </w:rPr>
        <w:t>чебник для общеобразовательных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>
        <w:rPr>
          <w:rFonts w:ascii="Times New Roman" w:hAnsi="Times New Roman" w:cs="Times New Roman"/>
          <w:sz w:val="28"/>
          <w:szCs w:val="28"/>
        </w:rPr>
        <w:t>Е.В.Агибалова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Г.М. Донской; под редакцией А.А. Сванидзе.-11 -е изд. – М.: Просвещение, 2021.-287 с.: ил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карт.</w:t>
      </w:r>
    </w:p>
    <w:p w:rsidR="00E81B2F" w:rsidRPr="003655EF" w:rsidRDefault="00C550C5" w:rsidP="005510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55EF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E81B2F" w:rsidRPr="003655EF">
        <w:rPr>
          <w:rFonts w:ascii="Times New Roman" w:hAnsi="Times New Roman" w:cs="Times New Roman"/>
          <w:sz w:val="28"/>
          <w:szCs w:val="28"/>
        </w:rPr>
        <w:t>Юдовская</w:t>
      </w:r>
      <w:proofErr w:type="spellEnd"/>
      <w:r w:rsidR="00E81B2F" w:rsidRPr="003655EF">
        <w:rPr>
          <w:rFonts w:ascii="Times New Roman" w:hAnsi="Times New Roman" w:cs="Times New Roman"/>
          <w:sz w:val="28"/>
          <w:szCs w:val="28"/>
        </w:rPr>
        <w:t xml:space="preserve"> А. Я., Баранов П. А., Ванюшкина Л. М. Всеобщая история. История </w:t>
      </w:r>
      <w:proofErr w:type="spellStart"/>
      <w:r w:rsidR="00E81B2F" w:rsidRPr="003655EF">
        <w:rPr>
          <w:rFonts w:ascii="Times New Roman" w:hAnsi="Times New Roman" w:cs="Times New Roman"/>
          <w:sz w:val="28"/>
          <w:szCs w:val="28"/>
        </w:rPr>
        <w:t>Новоговремени</w:t>
      </w:r>
      <w:proofErr w:type="spellEnd"/>
      <w:r w:rsidR="00E81B2F" w:rsidRPr="003655EF">
        <w:rPr>
          <w:rFonts w:ascii="Times New Roman" w:hAnsi="Times New Roman" w:cs="Times New Roman"/>
          <w:sz w:val="28"/>
          <w:szCs w:val="28"/>
        </w:rPr>
        <w:t xml:space="preserve">.. Под редакцией </w:t>
      </w:r>
      <w:r w:rsidR="00D51771" w:rsidRPr="003655EF">
        <w:rPr>
          <w:rFonts w:ascii="Times New Roman" w:hAnsi="Times New Roman" w:cs="Times New Roman"/>
          <w:sz w:val="28"/>
          <w:szCs w:val="28"/>
        </w:rPr>
        <w:t xml:space="preserve">А. А. </w:t>
      </w:r>
      <w:proofErr w:type="spellStart"/>
      <w:r w:rsidR="00D51771" w:rsidRPr="003655EF">
        <w:rPr>
          <w:rFonts w:ascii="Times New Roman" w:hAnsi="Times New Roman" w:cs="Times New Roman"/>
          <w:sz w:val="28"/>
          <w:szCs w:val="28"/>
        </w:rPr>
        <w:t>Искендерова</w:t>
      </w:r>
      <w:proofErr w:type="spellEnd"/>
      <w:r w:rsidR="00D51771" w:rsidRPr="003655EF">
        <w:rPr>
          <w:rFonts w:ascii="Times New Roman" w:hAnsi="Times New Roman" w:cs="Times New Roman"/>
          <w:sz w:val="28"/>
          <w:szCs w:val="28"/>
        </w:rPr>
        <w:t>. 7 класс: учеб</w:t>
      </w:r>
      <w:proofErr w:type="gramStart"/>
      <w:r w:rsidR="00D51771" w:rsidRPr="003655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51771" w:rsidRPr="003655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1771" w:rsidRPr="003655E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D51771" w:rsidRPr="003655EF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="00D51771" w:rsidRPr="003655EF">
        <w:rPr>
          <w:rFonts w:ascii="Times New Roman" w:hAnsi="Times New Roman" w:cs="Times New Roman"/>
          <w:sz w:val="28"/>
          <w:szCs w:val="28"/>
        </w:rPr>
        <w:t>общеоразоват</w:t>
      </w:r>
      <w:proofErr w:type="spellEnd"/>
      <w:r w:rsidR="00D51771" w:rsidRPr="003655EF">
        <w:rPr>
          <w:rFonts w:ascii="Times New Roman" w:hAnsi="Times New Roman" w:cs="Times New Roman"/>
          <w:sz w:val="28"/>
          <w:szCs w:val="28"/>
        </w:rPr>
        <w:t>. организаций/</w:t>
      </w:r>
      <w:proofErr w:type="spellStart"/>
      <w:r w:rsidR="00D51771" w:rsidRPr="003655EF">
        <w:rPr>
          <w:rFonts w:ascii="Times New Roman" w:hAnsi="Times New Roman" w:cs="Times New Roman"/>
          <w:sz w:val="28"/>
          <w:szCs w:val="28"/>
        </w:rPr>
        <w:t>Юдовская</w:t>
      </w:r>
      <w:proofErr w:type="spellEnd"/>
      <w:r w:rsidR="00D51771" w:rsidRPr="003655EF">
        <w:rPr>
          <w:rFonts w:ascii="Times New Roman" w:hAnsi="Times New Roman" w:cs="Times New Roman"/>
          <w:sz w:val="28"/>
          <w:szCs w:val="28"/>
        </w:rPr>
        <w:t xml:space="preserve"> А. Я. Баранов П. А., Ванюшкина Л. М./ </w:t>
      </w:r>
      <w:proofErr w:type="spellStart"/>
      <w:r w:rsidR="00D51771" w:rsidRPr="003655EF">
        <w:rPr>
          <w:rFonts w:ascii="Times New Roman" w:hAnsi="Times New Roman" w:cs="Times New Roman"/>
          <w:sz w:val="28"/>
          <w:szCs w:val="28"/>
        </w:rPr>
        <w:t>Подредакцией</w:t>
      </w:r>
      <w:proofErr w:type="spellEnd"/>
      <w:r w:rsidR="00D51771" w:rsidRPr="003655EF">
        <w:rPr>
          <w:rFonts w:ascii="Times New Roman" w:hAnsi="Times New Roman" w:cs="Times New Roman"/>
          <w:sz w:val="28"/>
          <w:szCs w:val="28"/>
        </w:rPr>
        <w:t xml:space="preserve"> А. А. </w:t>
      </w:r>
      <w:proofErr w:type="spellStart"/>
      <w:r w:rsidR="00D51771" w:rsidRPr="003655EF">
        <w:rPr>
          <w:rFonts w:ascii="Times New Roman" w:hAnsi="Times New Roman" w:cs="Times New Roman"/>
          <w:sz w:val="28"/>
          <w:szCs w:val="28"/>
        </w:rPr>
        <w:t>Искендерова</w:t>
      </w:r>
      <w:proofErr w:type="spellEnd"/>
      <w:r w:rsidR="00D51771" w:rsidRPr="003655EF">
        <w:rPr>
          <w:rFonts w:ascii="Times New Roman" w:hAnsi="Times New Roman" w:cs="Times New Roman"/>
          <w:sz w:val="28"/>
          <w:szCs w:val="28"/>
        </w:rPr>
        <w:t>. –</w:t>
      </w:r>
      <w:r w:rsidR="00E81B2F" w:rsidRPr="003655EF">
        <w:rPr>
          <w:rFonts w:ascii="Times New Roman" w:hAnsi="Times New Roman" w:cs="Times New Roman"/>
          <w:sz w:val="28"/>
          <w:szCs w:val="28"/>
        </w:rPr>
        <w:t xml:space="preserve"> М</w:t>
      </w:r>
      <w:r w:rsidR="00D51771" w:rsidRPr="003655EF">
        <w:rPr>
          <w:rFonts w:ascii="Times New Roman" w:hAnsi="Times New Roman" w:cs="Times New Roman"/>
          <w:sz w:val="28"/>
          <w:szCs w:val="28"/>
        </w:rPr>
        <w:t>.:Просвещение</w:t>
      </w:r>
      <w:r w:rsidRPr="003655EF">
        <w:rPr>
          <w:rFonts w:ascii="Times New Roman" w:hAnsi="Times New Roman" w:cs="Times New Roman"/>
          <w:sz w:val="28"/>
          <w:szCs w:val="28"/>
        </w:rPr>
        <w:t>,2019</w:t>
      </w:r>
    </w:p>
    <w:p w:rsidR="00E81B2F" w:rsidRPr="003655EF" w:rsidRDefault="00C550C5" w:rsidP="0055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5EF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D51771" w:rsidRPr="003655EF">
        <w:rPr>
          <w:rFonts w:ascii="Times New Roman" w:hAnsi="Times New Roman" w:cs="Times New Roman"/>
          <w:sz w:val="28"/>
          <w:szCs w:val="28"/>
        </w:rPr>
        <w:t>Юдовская</w:t>
      </w:r>
      <w:proofErr w:type="spellEnd"/>
      <w:r w:rsidR="00D51771" w:rsidRPr="003655EF">
        <w:rPr>
          <w:rFonts w:ascii="Times New Roman" w:hAnsi="Times New Roman" w:cs="Times New Roman"/>
          <w:sz w:val="28"/>
          <w:szCs w:val="28"/>
        </w:rPr>
        <w:t xml:space="preserve"> А. Я.</w:t>
      </w:r>
      <w:r w:rsidR="00E81B2F" w:rsidRPr="003655EF">
        <w:rPr>
          <w:rFonts w:ascii="Times New Roman" w:hAnsi="Times New Roman" w:cs="Times New Roman"/>
          <w:sz w:val="28"/>
          <w:szCs w:val="28"/>
        </w:rPr>
        <w:t xml:space="preserve"> Баранов П. А., Ванюшкина Л. М. Всеобщая история. История</w:t>
      </w:r>
      <w:proofErr w:type="gramStart"/>
      <w:r w:rsidR="00E81B2F" w:rsidRPr="003655EF">
        <w:rPr>
          <w:rFonts w:ascii="Times New Roman" w:hAnsi="Times New Roman" w:cs="Times New Roman"/>
          <w:sz w:val="28"/>
          <w:szCs w:val="28"/>
        </w:rPr>
        <w:t xml:space="preserve"> </w:t>
      </w:r>
      <w:r w:rsidRPr="003655E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655EF">
        <w:rPr>
          <w:rFonts w:ascii="Times New Roman" w:hAnsi="Times New Roman" w:cs="Times New Roman"/>
          <w:sz w:val="28"/>
          <w:szCs w:val="28"/>
        </w:rPr>
        <w:t xml:space="preserve"> </w:t>
      </w:r>
      <w:r w:rsidR="00E81B2F" w:rsidRPr="003655EF">
        <w:rPr>
          <w:rFonts w:ascii="Times New Roman" w:hAnsi="Times New Roman" w:cs="Times New Roman"/>
          <w:sz w:val="28"/>
          <w:szCs w:val="28"/>
        </w:rPr>
        <w:t>Нового</w:t>
      </w:r>
      <w:r w:rsidR="00D51771" w:rsidRPr="003655EF">
        <w:rPr>
          <w:rFonts w:ascii="Times New Roman" w:hAnsi="Times New Roman" w:cs="Times New Roman"/>
          <w:sz w:val="28"/>
          <w:szCs w:val="28"/>
        </w:rPr>
        <w:t xml:space="preserve"> </w:t>
      </w:r>
      <w:r w:rsidR="00E81B2F" w:rsidRPr="003655EF">
        <w:rPr>
          <w:rFonts w:ascii="Times New Roman" w:hAnsi="Times New Roman" w:cs="Times New Roman"/>
          <w:sz w:val="28"/>
          <w:szCs w:val="28"/>
        </w:rPr>
        <w:t>времени. Под редакцией А</w:t>
      </w:r>
      <w:r w:rsidR="00D51771" w:rsidRPr="003655EF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="00D51771" w:rsidRPr="003655EF">
        <w:rPr>
          <w:rFonts w:ascii="Times New Roman" w:hAnsi="Times New Roman" w:cs="Times New Roman"/>
          <w:sz w:val="28"/>
          <w:szCs w:val="28"/>
        </w:rPr>
        <w:t>Искендерова</w:t>
      </w:r>
      <w:proofErr w:type="spellEnd"/>
      <w:r w:rsidR="00D51771" w:rsidRPr="003655EF">
        <w:rPr>
          <w:rFonts w:ascii="Times New Roman" w:hAnsi="Times New Roman" w:cs="Times New Roman"/>
          <w:sz w:val="28"/>
          <w:szCs w:val="28"/>
        </w:rPr>
        <w:t xml:space="preserve">. 8 класс: учеб. для </w:t>
      </w:r>
      <w:proofErr w:type="spellStart"/>
      <w:r w:rsidR="00D51771" w:rsidRPr="003655EF">
        <w:rPr>
          <w:rFonts w:ascii="Times New Roman" w:hAnsi="Times New Roman" w:cs="Times New Roman"/>
          <w:sz w:val="28"/>
          <w:szCs w:val="28"/>
        </w:rPr>
        <w:lastRenderedPageBreak/>
        <w:t>общеоразоват</w:t>
      </w:r>
      <w:proofErr w:type="spellEnd"/>
      <w:r w:rsidR="00D51771" w:rsidRPr="003655EF">
        <w:rPr>
          <w:rFonts w:ascii="Times New Roman" w:hAnsi="Times New Roman" w:cs="Times New Roman"/>
          <w:sz w:val="28"/>
          <w:szCs w:val="28"/>
        </w:rPr>
        <w:t xml:space="preserve">. организаций </w:t>
      </w:r>
      <w:proofErr w:type="gramStart"/>
      <w:r w:rsidR="00D51771" w:rsidRPr="003655EF">
        <w:rPr>
          <w:rFonts w:ascii="Times New Roman" w:hAnsi="Times New Roman" w:cs="Times New Roman"/>
          <w:sz w:val="28"/>
          <w:szCs w:val="28"/>
        </w:rPr>
        <w:t>/-</w:t>
      </w:r>
      <w:proofErr w:type="spellStart"/>
      <w:proofErr w:type="gramEnd"/>
      <w:r w:rsidR="00D51771" w:rsidRPr="003655EF">
        <w:rPr>
          <w:rFonts w:ascii="Times New Roman" w:hAnsi="Times New Roman" w:cs="Times New Roman"/>
          <w:sz w:val="28"/>
          <w:szCs w:val="28"/>
        </w:rPr>
        <w:t>Юдовская</w:t>
      </w:r>
      <w:proofErr w:type="spellEnd"/>
      <w:r w:rsidR="00D51771" w:rsidRPr="003655EF">
        <w:rPr>
          <w:rFonts w:ascii="Times New Roman" w:hAnsi="Times New Roman" w:cs="Times New Roman"/>
          <w:sz w:val="28"/>
          <w:szCs w:val="28"/>
        </w:rPr>
        <w:t xml:space="preserve"> А. Я. Баранов П. А., Ванюшкина Л. М ./ </w:t>
      </w:r>
      <w:proofErr w:type="spellStart"/>
      <w:r w:rsidR="00D51771" w:rsidRPr="003655EF">
        <w:rPr>
          <w:rFonts w:ascii="Times New Roman" w:hAnsi="Times New Roman" w:cs="Times New Roman"/>
          <w:sz w:val="28"/>
          <w:szCs w:val="28"/>
        </w:rPr>
        <w:t>Подредакцией</w:t>
      </w:r>
      <w:proofErr w:type="spellEnd"/>
      <w:r w:rsidR="00D51771" w:rsidRPr="003655EF">
        <w:rPr>
          <w:rFonts w:ascii="Times New Roman" w:hAnsi="Times New Roman" w:cs="Times New Roman"/>
          <w:sz w:val="28"/>
          <w:szCs w:val="28"/>
        </w:rPr>
        <w:t xml:space="preserve"> А. А. </w:t>
      </w:r>
      <w:proofErr w:type="spellStart"/>
      <w:r w:rsidR="00D51771" w:rsidRPr="003655EF">
        <w:rPr>
          <w:rFonts w:ascii="Times New Roman" w:hAnsi="Times New Roman" w:cs="Times New Roman"/>
          <w:sz w:val="28"/>
          <w:szCs w:val="28"/>
        </w:rPr>
        <w:t>Искендерова</w:t>
      </w:r>
      <w:proofErr w:type="spellEnd"/>
      <w:r w:rsidR="00D51771" w:rsidRPr="003655E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81B2F" w:rsidRPr="003655EF">
        <w:rPr>
          <w:rFonts w:ascii="Times New Roman" w:hAnsi="Times New Roman" w:cs="Times New Roman"/>
          <w:sz w:val="28"/>
          <w:szCs w:val="28"/>
        </w:rPr>
        <w:t>М.</w:t>
      </w:r>
      <w:r w:rsidR="00D51771" w:rsidRPr="003655EF">
        <w:rPr>
          <w:rFonts w:ascii="Times New Roman" w:hAnsi="Times New Roman" w:cs="Times New Roman"/>
          <w:sz w:val="28"/>
          <w:szCs w:val="28"/>
        </w:rPr>
        <w:t>:</w:t>
      </w:r>
      <w:r w:rsidR="00E81B2F" w:rsidRPr="003655EF">
        <w:rPr>
          <w:rFonts w:ascii="Times New Roman" w:hAnsi="Times New Roman" w:cs="Times New Roman"/>
          <w:sz w:val="28"/>
          <w:szCs w:val="28"/>
        </w:rPr>
        <w:t>Просвещение</w:t>
      </w:r>
      <w:proofErr w:type="spellEnd"/>
      <w:r w:rsidRPr="003655EF">
        <w:rPr>
          <w:rFonts w:ascii="Times New Roman" w:hAnsi="Times New Roman" w:cs="Times New Roman"/>
          <w:sz w:val="28"/>
          <w:szCs w:val="28"/>
        </w:rPr>
        <w:t>,</w:t>
      </w:r>
      <w:r w:rsidR="00D51771" w:rsidRPr="003655EF">
        <w:rPr>
          <w:rFonts w:ascii="Times New Roman" w:hAnsi="Times New Roman" w:cs="Times New Roman"/>
          <w:sz w:val="28"/>
          <w:szCs w:val="28"/>
        </w:rPr>
        <w:t xml:space="preserve"> </w:t>
      </w:r>
      <w:r w:rsidRPr="003655EF">
        <w:rPr>
          <w:rFonts w:ascii="Times New Roman" w:hAnsi="Times New Roman" w:cs="Times New Roman"/>
          <w:sz w:val="28"/>
          <w:szCs w:val="28"/>
        </w:rPr>
        <w:t>2019</w:t>
      </w:r>
    </w:p>
    <w:p w:rsidR="00E81B2F" w:rsidRPr="003655EF" w:rsidRDefault="00C550C5" w:rsidP="0055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5EF">
        <w:rPr>
          <w:rFonts w:ascii="Times New Roman" w:hAnsi="Times New Roman" w:cs="Times New Roman"/>
          <w:sz w:val="28"/>
          <w:szCs w:val="28"/>
        </w:rPr>
        <w:t xml:space="preserve">  </w:t>
      </w:r>
      <w:r w:rsidR="00D51771" w:rsidRPr="003655EF">
        <w:rPr>
          <w:rFonts w:ascii="Times New Roman" w:hAnsi="Times New Roman" w:cs="Times New Roman"/>
          <w:sz w:val="28"/>
          <w:szCs w:val="28"/>
        </w:rPr>
        <w:t xml:space="preserve">     </w:t>
      </w:r>
      <w:r w:rsidRPr="003655EF">
        <w:rPr>
          <w:rFonts w:ascii="Times New Roman" w:hAnsi="Times New Roman" w:cs="Times New Roman"/>
          <w:sz w:val="28"/>
          <w:szCs w:val="28"/>
        </w:rPr>
        <w:t xml:space="preserve">А.Я.  </w:t>
      </w:r>
      <w:proofErr w:type="spellStart"/>
      <w:r w:rsidRPr="003655EF">
        <w:rPr>
          <w:rFonts w:ascii="Times New Roman" w:hAnsi="Times New Roman" w:cs="Times New Roman"/>
          <w:sz w:val="28"/>
          <w:szCs w:val="28"/>
        </w:rPr>
        <w:t>Юдовская</w:t>
      </w:r>
      <w:proofErr w:type="spellEnd"/>
      <w:r w:rsidRPr="003655EF">
        <w:rPr>
          <w:rFonts w:ascii="Times New Roman" w:hAnsi="Times New Roman" w:cs="Times New Roman"/>
          <w:sz w:val="28"/>
          <w:szCs w:val="28"/>
        </w:rPr>
        <w:t xml:space="preserve">.  </w:t>
      </w:r>
      <w:r w:rsidR="00E81B2F" w:rsidRPr="003655EF">
        <w:rPr>
          <w:rFonts w:ascii="Times New Roman" w:hAnsi="Times New Roman" w:cs="Times New Roman"/>
          <w:sz w:val="28"/>
          <w:szCs w:val="28"/>
        </w:rPr>
        <w:t xml:space="preserve"> Всеобщая история. </w:t>
      </w:r>
      <w:r w:rsidRPr="003655EF">
        <w:rPr>
          <w:rFonts w:ascii="Times New Roman" w:hAnsi="Times New Roman" w:cs="Times New Roman"/>
          <w:sz w:val="28"/>
          <w:szCs w:val="28"/>
        </w:rPr>
        <w:t>История Нового времени. 9 класс: учеб</w:t>
      </w:r>
      <w:proofErr w:type="gramStart"/>
      <w:r w:rsidRPr="003655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55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1771" w:rsidRPr="003655E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655EF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3655EF">
        <w:rPr>
          <w:rFonts w:ascii="Times New Roman" w:hAnsi="Times New Roman" w:cs="Times New Roman"/>
          <w:sz w:val="28"/>
          <w:szCs w:val="28"/>
        </w:rPr>
        <w:t>общеоразоват</w:t>
      </w:r>
      <w:proofErr w:type="spellEnd"/>
      <w:r w:rsidRPr="003655EF">
        <w:rPr>
          <w:rFonts w:ascii="Times New Roman" w:hAnsi="Times New Roman" w:cs="Times New Roman"/>
          <w:sz w:val="28"/>
          <w:szCs w:val="28"/>
        </w:rPr>
        <w:t xml:space="preserve">. </w:t>
      </w:r>
      <w:r w:rsidR="00D51771" w:rsidRPr="003655EF">
        <w:rPr>
          <w:rFonts w:ascii="Times New Roman" w:hAnsi="Times New Roman" w:cs="Times New Roman"/>
          <w:sz w:val="28"/>
          <w:szCs w:val="28"/>
        </w:rPr>
        <w:t>о</w:t>
      </w:r>
      <w:r w:rsidRPr="003655EF">
        <w:rPr>
          <w:rFonts w:ascii="Times New Roman" w:hAnsi="Times New Roman" w:cs="Times New Roman"/>
          <w:sz w:val="28"/>
          <w:szCs w:val="28"/>
        </w:rPr>
        <w:t xml:space="preserve">рганизаций/ А.Я. </w:t>
      </w:r>
      <w:proofErr w:type="spellStart"/>
      <w:r w:rsidRPr="003655EF">
        <w:rPr>
          <w:rFonts w:ascii="Times New Roman" w:hAnsi="Times New Roman" w:cs="Times New Roman"/>
          <w:sz w:val="28"/>
          <w:szCs w:val="28"/>
        </w:rPr>
        <w:t>Юдовская</w:t>
      </w:r>
      <w:proofErr w:type="spellEnd"/>
      <w:r w:rsidRPr="003655EF">
        <w:rPr>
          <w:rFonts w:ascii="Times New Roman" w:hAnsi="Times New Roman" w:cs="Times New Roman"/>
          <w:sz w:val="28"/>
          <w:szCs w:val="28"/>
        </w:rPr>
        <w:t xml:space="preserve"> и др./; </w:t>
      </w:r>
      <w:r w:rsidR="00E81B2F" w:rsidRPr="003655EF">
        <w:rPr>
          <w:rFonts w:ascii="Times New Roman" w:hAnsi="Times New Roman" w:cs="Times New Roman"/>
          <w:sz w:val="28"/>
          <w:szCs w:val="28"/>
        </w:rPr>
        <w:t xml:space="preserve"> Под</w:t>
      </w:r>
      <w:r w:rsidR="003C2325" w:rsidRPr="003655EF">
        <w:rPr>
          <w:rFonts w:ascii="Times New Roman" w:hAnsi="Times New Roman" w:cs="Times New Roman"/>
          <w:sz w:val="28"/>
          <w:szCs w:val="28"/>
        </w:rPr>
        <w:t xml:space="preserve"> </w:t>
      </w:r>
      <w:r w:rsidR="00E81B2F" w:rsidRPr="003655EF">
        <w:rPr>
          <w:rFonts w:ascii="Times New Roman" w:hAnsi="Times New Roman" w:cs="Times New Roman"/>
          <w:sz w:val="28"/>
          <w:szCs w:val="28"/>
        </w:rPr>
        <w:t xml:space="preserve">редакцией А. А. </w:t>
      </w:r>
      <w:proofErr w:type="spellStart"/>
      <w:r w:rsidR="00E81B2F" w:rsidRPr="003655EF">
        <w:rPr>
          <w:rFonts w:ascii="Times New Roman" w:hAnsi="Times New Roman" w:cs="Times New Roman"/>
          <w:sz w:val="28"/>
          <w:szCs w:val="28"/>
        </w:rPr>
        <w:t>Искендерова</w:t>
      </w:r>
      <w:proofErr w:type="spellEnd"/>
      <w:r w:rsidR="00E81B2F" w:rsidRPr="003655EF">
        <w:rPr>
          <w:rFonts w:ascii="Times New Roman" w:hAnsi="Times New Roman" w:cs="Times New Roman"/>
          <w:sz w:val="28"/>
          <w:szCs w:val="28"/>
        </w:rPr>
        <w:t>. - М. "Просвещение"</w:t>
      </w:r>
      <w:r w:rsidRPr="003655EF">
        <w:rPr>
          <w:rFonts w:ascii="Times New Roman" w:hAnsi="Times New Roman" w:cs="Times New Roman"/>
          <w:sz w:val="28"/>
          <w:szCs w:val="28"/>
        </w:rPr>
        <w:t>, 2019.</w:t>
      </w:r>
    </w:p>
    <w:p w:rsidR="00E81B2F" w:rsidRPr="005510B3" w:rsidRDefault="00D51771" w:rsidP="005510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55EF">
        <w:rPr>
          <w:rFonts w:ascii="Times New Roman" w:hAnsi="Times New Roman" w:cs="Times New Roman"/>
          <w:sz w:val="28"/>
          <w:szCs w:val="28"/>
        </w:rPr>
        <w:t xml:space="preserve">       </w:t>
      </w:r>
      <w:r w:rsidR="005510B3" w:rsidRPr="005510B3">
        <w:rPr>
          <w:rFonts w:ascii="Times New Roman" w:hAnsi="Times New Roman" w:cs="Times New Roman"/>
          <w:sz w:val="28"/>
          <w:szCs w:val="28"/>
        </w:rPr>
        <w:t xml:space="preserve">    </w:t>
      </w:r>
      <w:r w:rsidR="005510B3" w:rsidRPr="00E23CAE">
        <w:rPr>
          <w:rFonts w:ascii="Times New Roman" w:hAnsi="Times New Roman" w:cs="Times New Roman"/>
          <w:sz w:val="28"/>
          <w:szCs w:val="28"/>
        </w:rPr>
        <w:t>История России</w:t>
      </w:r>
      <w:r w:rsidR="005510B3">
        <w:rPr>
          <w:rFonts w:ascii="Times New Roman" w:hAnsi="Times New Roman" w:cs="Times New Roman"/>
          <w:sz w:val="28"/>
          <w:szCs w:val="28"/>
        </w:rPr>
        <w:t xml:space="preserve">: 6 класс: </w:t>
      </w:r>
      <w:r w:rsidR="005510B3" w:rsidRPr="00E23CAE">
        <w:rPr>
          <w:rFonts w:ascii="Times New Roman" w:hAnsi="Times New Roman" w:cs="Times New Roman"/>
          <w:sz w:val="28"/>
          <w:szCs w:val="28"/>
        </w:rPr>
        <w:t xml:space="preserve"> Учеб</w:t>
      </w:r>
      <w:r w:rsidR="005510B3">
        <w:rPr>
          <w:rFonts w:ascii="Times New Roman" w:hAnsi="Times New Roman" w:cs="Times New Roman"/>
          <w:sz w:val="28"/>
          <w:szCs w:val="28"/>
        </w:rPr>
        <w:t xml:space="preserve">ник </w:t>
      </w:r>
      <w:r w:rsidR="005510B3" w:rsidRPr="00E23CAE">
        <w:rPr>
          <w:rFonts w:ascii="Times New Roman" w:hAnsi="Times New Roman" w:cs="Times New Roman"/>
          <w:sz w:val="28"/>
          <w:szCs w:val="28"/>
        </w:rPr>
        <w:t>для</w:t>
      </w:r>
      <w:r w:rsidR="005510B3">
        <w:rPr>
          <w:rFonts w:ascii="Times New Roman" w:hAnsi="Times New Roman" w:cs="Times New Roman"/>
          <w:sz w:val="28"/>
          <w:szCs w:val="28"/>
        </w:rPr>
        <w:t xml:space="preserve"> </w:t>
      </w:r>
      <w:r w:rsidR="005510B3" w:rsidRPr="00E23CAE">
        <w:rPr>
          <w:rFonts w:ascii="Times New Roman" w:hAnsi="Times New Roman" w:cs="Times New Roman"/>
          <w:sz w:val="28"/>
          <w:szCs w:val="28"/>
        </w:rPr>
        <w:t>общеобразоват</w:t>
      </w:r>
      <w:r w:rsidR="005510B3">
        <w:rPr>
          <w:rFonts w:ascii="Times New Roman" w:hAnsi="Times New Roman" w:cs="Times New Roman"/>
          <w:sz w:val="28"/>
          <w:szCs w:val="28"/>
        </w:rPr>
        <w:t>ельных</w:t>
      </w:r>
      <w:r w:rsidR="005510B3" w:rsidRPr="00E23CAE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="005510B3">
        <w:rPr>
          <w:rFonts w:ascii="Times New Roman" w:hAnsi="Times New Roman" w:cs="Times New Roman"/>
          <w:sz w:val="28"/>
          <w:szCs w:val="28"/>
        </w:rPr>
        <w:t xml:space="preserve">: в 2 частях / Н.М. Арсеньев, А.А. Данилов, П.С. Стефанович </w:t>
      </w:r>
      <w:r w:rsidR="005510B3" w:rsidRPr="00E46F35">
        <w:rPr>
          <w:rFonts w:ascii="Times New Roman" w:hAnsi="Times New Roman" w:cs="Times New Roman"/>
          <w:sz w:val="28"/>
          <w:szCs w:val="28"/>
        </w:rPr>
        <w:t>[</w:t>
      </w:r>
      <w:r w:rsidR="005510B3">
        <w:rPr>
          <w:rFonts w:ascii="Times New Roman" w:hAnsi="Times New Roman" w:cs="Times New Roman"/>
          <w:sz w:val="28"/>
          <w:szCs w:val="28"/>
        </w:rPr>
        <w:t>и др.</w:t>
      </w:r>
      <w:r w:rsidR="005510B3" w:rsidRPr="00E46F35">
        <w:rPr>
          <w:rFonts w:ascii="Times New Roman" w:hAnsi="Times New Roman" w:cs="Times New Roman"/>
          <w:sz w:val="28"/>
          <w:szCs w:val="28"/>
        </w:rPr>
        <w:t>]</w:t>
      </w:r>
      <w:r w:rsidR="005510B3">
        <w:rPr>
          <w:rFonts w:ascii="Times New Roman" w:hAnsi="Times New Roman" w:cs="Times New Roman"/>
          <w:sz w:val="28"/>
          <w:szCs w:val="28"/>
        </w:rPr>
        <w:t xml:space="preserve">; под ред. </w:t>
      </w:r>
      <w:proofErr w:type="spellStart"/>
      <w:r w:rsidR="005510B3">
        <w:rPr>
          <w:rFonts w:ascii="Times New Roman" w:hAnsi="Times New Roman" w:cs="Times New Roman"/>
          <w:sz w:val="28"/>
          <w:szCs w:val="28"/>
        </w:rPr>
        <w:t>А.В.Торкунова</w:t>
      </w:r>
      <w:proofErr w:type="spellEnd"/>
      <w:r w:rsidR="005510B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510B3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5510B3">
        <w:rPr>
          <w:rFonts w:ascii="Times New Roman" w:hAnsi="Times New Roman" w:cs="Times New Roman"/>
          <w:sz w:val="28"/>
          <w:szCs w:val="28"/>
        </w:rPr>
        <w:t>осква: Просвещение, 2021.</w:t>
      </w:r>
      <w:r w:rsidR="005510B3" w:rsidRPr="00E23CAE">
        <w:rPr>
          <w:rFonts w:ascii="Times New Roman" w:hAnsi="Times New Roman" w:cs="Times New Roman"/>
          <w:sz w:val="28"/>
          <w:szCs w:val="28"/>
        </w:rPr>
        <w:t xml:space="preserve"> </w:t>
      </w:r>
      <w:r w:rsidR="005510B3">
        <w:rPr>
          <w:rFonts w:ascii="Times New Roman" w:hAnsi="Times New Roman" w:cs="Times New Roman"/>
          <w:sz w:val="28"/>
          <w:szCs w:val="28"/>
        </w:rPr>
        <w:t>Ч.1.-140 с.: ил</w:t>
      </w:r>
      <w:proofErr w:type="gramStart"/>
      <w:r w:rsidR="005510B3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5510B3">
        <w:rPr>
          <w:rFonts w:ascii="Times New Roman" w:hAnsi="Times New Roman" w:cs="Times New Roman"/>
          <w:sz w:val="28"/>
          <w:szCs w:val="28"/>
        </w:rPr>
        <w:t>карты.</w:t>
      </w:r>
    </w:p>
    <w:p w:rsidR="00E81B2F" w:rsidRPr="003655EF" w:rsidRDefault="00D51771" w:rsidP="0055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5EF">
        <w:rPr>
          <w:rFonts w:ascii="Times New Roman" w:hAnsi="Times New Roman" w:cs="Times New Roman"/>
          <w:sz w:val="28"/>
          <w:szCs w:val="28"/>
        </w:rPr>
        <w:t xml:space="preserve">       </w:t>
      </w:r>
      <w:r w:rsidR="00E81B2F" w:rsidRPr="003655EF">
        <w:rPr>
          <w:rFonts w:ascii="Times New Roman" w:hAnsi="Times New Roman" w:cs="Times New Roman"/>
          <w:sz w:val="28"/>
          <w:szCs w:val="28"/>
        </w:rPr>
        <w:t>История России. 7 класс</w:t>
      </w:r>
      <w:proofErr w:type="gramStart"/>
      <w:r w:rsidR="00E81B2F" w:rsidRPr="003655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C2325" w:rsidRPr="003655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2325" w:rsidRPr="003655E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3C2325" w:rsidRPr="003655EF">
        <w:rPr>
          <w:rFonts w:ascii="Times New Roman" w:hAnsi="Times New Roman" w:cs="Times New Roman"/>
          <w:sz w:val="28"/>
          <w:szCs w:val="28"/>
        </w:rPr>
        <w:t xml:space="preserve">чеб. для </w:t>
      </w:r>
      <w:proofErr w:type="spellStart"/>
      <w:r w:rsidR="003C2325" w:rsidRPr="003655EF">
        <w:rPr>
          <w:rFonts w:ascii="Times New Roman" w:hAnsi="Times New Roman" w:cs="Times New Roman"/>
          <w:sz w:val="28"/>
          <w:szCs w:val="28"/>
        </w:rPr>
        <w:t>общеоразоват</w:t>
      </w:r>
      <w:proofErr w:type="spellEnd"/>
      <w:r w:rsidR="003C2325" w:rsidRPr="003655EF">
        <w:rPr>
          <w:rFonts w:ascii="Times New Roman" w:hAnsi="Times New Roman" w:cs="Times New Roman"/>
          <w:sz w:val="28"/>
          <w:szCs w:val="28"/>
        </w:rPr>
        <w:t>. организаций  /</w:t>
      </w:r>
      <w:r w:rsidR="00E81B2F" w:rsidRPr="003655EF">
        <w:rPr>
          <w:rFonts w:ascii="Times New Roman" w:hAnsi="Times New Roman" w:cs="Times New Roman"/>
          <w:sz w:val="28"/>
          <w:szCs w:val="28"/>
        </w:rPr>
        <w:t xml:space="preserve">Арсентьев Н.М., Данилов А.А., </w:t>
      </w:r>
      <w:proofErr w:type="spellStart"/>
      <w:r w:rsidR="00E81B2F" w:rsidRPr="003655EF">
        <w:rPr>
          <w:rFonts w:ascii="Times New Roman" w:hAnsi="Times New Roman" w:cs="Times New Roman"/>
          <w:sz w:val="28"/>
          <w:szCs w:val="28"/>
        </w:rPr>
        <w:t>Курукин</w:t>
      </w:r>
      <w:proofErr w:type="spellEnd"/>
      <w:r w:rsidR="00E81B2F" w:rsidRPr="003655EF">
        <w:rPr>
          <w:rFonts w:ascii="Times New Roman" w:hAnsi="Times New Roman" w:cs="Times New Roman"/>
          <w:sz w:val="28"/>
          <w:szCs w:val="28"/>
        </w:rPr>
        <w:t xml:space="preserve"> И.В., и др./Под ред. </w:t>
      </w:r>
      <w:proofErr w:type="spellStart"/>
      <w:r w:rsidR="00472FC0" w:rsidRPr="003655EF">
        <w:rPr>
          <w:rFonts w:ascii="Times New Roman" w:hAnsi="Times New Roman" w:cs="Times New Roman"/>
          <w:sz w:val="28"/>
          <w:szCs w:val="28"/>
        </w:rPr>
        <w:t>Торкунова</w:t>
      </w:r>
      <w:proofErr w:type="spellEnd"/>
      <w:r w:rsidR="00472FC0" w:rsidRPr="003655EF">
        <w:rPr>
          <w:rFonts w:ascii="Times New Roman" w:hAnsi="Times New Roman" w:cs="Times New Roman"/>
          <w:sz w:val="28"/>
          <w:szCs w:val="28"/>
        </w:rPr>
        <w:t xml:space="preserve"> А.В.- М. Просвещение</w:t>
      </w:r>
      <w:r w:rsidR="007D3C6D" w:rsidRPr="003655EF">
        <w:rPr>
          <w:rFonts w:ascii="Times New Roman" w:hAnsi="Times New Roman" w:cs="Times New Roman"/>
          <w:sz w:val="28"/>
          <w:szCs w:val="28"/>
        </w:rPr>
        <w:t>, 2018</w:t>
      </w:r>
    </w:p>
    <w:p w:rsidR="00E81B2F" w:rsidRPr="003655EF" w:rsidRDefault="00D51771" w:rsidP="0055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5EF">
        <w:rPr>
          <w:rFonts w:ascii="Times New Roman" w:hAnsi="Times New Roman" w:cs="Times New Roman"/>
          <w:sz w:val="28"/>
          <w:szCs w:val="28"/>
        </w:rPr>
        <w:t xml:space="preserve">      </w:t>
      </w:r>
      <w:r w:rsidR="00E81B2F" w:rsidRPr="003655EF">
        <w:rPr>
          <w:rFonts w:ascii="Times New Roman" w:hAnsi="Times New Roman" w:cs="Times New Roman"/>
          <w:sz w:val="28"/>
          <w:szCs w:val="28"/>
        </w:rPr>
        <w:t xml:space="preserve">История России. 8 класс. Арсентьев Н.М., Данилов А.А., </w:t>
      </w:r>
      <w:proofErr w:type="spellStart"/>
      <w:r w:rsidR="00E81B2F" w:rsidRPr="003655EF">
        <w:rPr>
          <w:rFonts w:ascii="Times New Roman" w:hAnsi="Times New Roman" w:cs="Times New Roman"/>
          <w:sz w:val="28"/>
          <w:szCs w:val="28"/>
        </w:rPr>
        <w:t>Курукин</w:t>
      </w:r>
      <w:proofErr w:type="spellEnd"/>
      <w:r w:rsidR="00E81B2F" w:rsidRPr="003655EF">
        <w:rPr>
          <w:rFonts w:ascii="Times New Roman" w:hAnsi="Times New Roman" w:cs="Times New Roman"/>
          <w:sz w:val="28"/>
          <w:szCs w:val="28"/>
        </w:rPr>
        <w:t xml:space="preserve"> И.В., и др./Под ред. </w:t>
      </w:r>
      <w:proofErr w:type="spellStart"/>
      <w:r w:rsidR="003C2325" w:rsidRPr="003655EF">
        <w:rPr>
          <w:rFonts w:ascii="Times New Roman" w:hAnsi="Times New Roman" w:cs="Times New Roman"/>
          <w:sz w:val="28"/>
          <w:szCs w:val="28"/>
        </w:rPr>
        <w:t>Торкунова</w:t>
      </w:r>
      <w:proofErr w:type="spellEnd"/>
      <w:r w:rsidR="003C2325" w:rsidRPr="003655EF">
        <w:rPr>
          <w:rFonts w:ascii="Times New Roman" w:hAnsi="Times New Roman" w:cs="Times New Roman"/>
          <w:sz w:val="28"/>
          <w:szCs w:val="28"/>
        </w:rPr>
        <w:t xml:space="preserve"> А.В.- М.</w:t>
      </w:r>
      <w:proofErr w:type="gramStart"/>
      <w:r w:rsidR="003C2325" w:rsidRPr="003655E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C2325" w:rsidRPr="003655EF">
        <w:rPr>
          <w:rFonts w:ascii="Times New Roman" w:hAnsi="Times New Roman" w:cs="Times New Roman"/>
          <w:sz w:val="28"/>
          <w:szCs w:val="28"/>
        </w:rPr>
        <w:t>Просвещение, 2017</w:t>
      </w:r>
    </w:p>
    <w:p w:rsidR="00E81B2F" w:rsidRPr="003655EF" w:rsidRDefault="00D51771" w:rsidP="00551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5EF">
        <w:rPr>
          <w:rFonts w:ascii="Times New Roman" w:hAnsi="Times New Roman" w:cs="Times New Roman"/>
          <w:sz w:val="28"/>
          <w:szCs w:val="28"/>
        </w:rPr>
        <w:t xml:space="preserve">        </w:t>
      </w:r>
      <w:r w:rsidR="00E81B2F" w:rsidRPr="003655EF">
        <w:rPr>
          <w:rFonts w:ascii="Times New Roman" w:hAnsi="Times New Roman" w:cs="Times New Roman"/>
          <w:sz w:val="28"/>
          <w:szCs w:val="28"/>
        </w:rPr>
        <w:t>История России. 9 класс</w:t>
      </w:r>
      <w:proofErr w:type="gramStart"/>
      <w:r w:rsidR="00E81B2F" w:rsidRPr="003655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81B2F" w:rsidRPr="003655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2325" w:rsidRPr="003655E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3C2325" w:rsidRPr="003655EF">
        <w:rPr>
          <w:rFonts w:ascii="Times New Roman" w:hAnsi="Times New Roman" w:cs="Times New Roman"/>
          <w:sz w:val="28"/>
          <w:szCs w:val="28"/>
        </w:rPr>
        <w:t xml:space="preserve">чеб. для </w:t>
      </w:r>
      <w:proofErr w:type="spellStart"/>
      <w:r w:rsidR="003C2325" w:rsidRPr="003655EF">
        <w:rPr>
          <w:rFonts w:ascii="Times New Roman" w:hAnsi="Times New Roman" w:cs="Times New Roman"/>
          <w:sz w:val="28"/>
          <w:szCs w:val="28"/>
        </w:rPr>
        <w:t>общеоразоват</w:t>
      </w:r>
      <w:proofErr w:type="spellEnd"/>
      <w:r w:rsidR="003C2325" w:rsidRPr="003655EF">
        <w:rPr>
          <w:rFonts w:ascii="Times New Roman" w:hAnsi="Times New Roman" w:cs="Times New Roman"/>
          <w:sz w:val="28"/>
          <w:szCs w:val="28"/>
        </w:rPr>
        <w:t>. организаций  /</w:t>
      </w:r>
      <w:r w:rsidR="00E81B2F" w:rsidRPr="003655EF">
        <w:rPr>
          <w:rFonts w:ascii="Times New Roman" w:hAnsi="Times New Roman" w:cs="Times New Roman"/>
          <w:sz w:val="28"/>
          <w:szCs w:val="28"/>
        </w:rPr>
        <w:t xml:space="preserve">Арсентьев Н.М., Данилов А.А., </w:t>
      </w:r>
      <w:proofErr w:type="spellStart"/>
      <w:r w:rsidR="00E81B2F" w:rsidRPr="003655EF">
        <w:rPr>
          <w:rFonts w:ascii="Times New Roman" w:hAnsi="Times New Roman" w:cs="Times New Roman"/>
          <w:sz w:val="28"/>
          <w:szCs w:val="28"/>
        </w:rPr>
        <w:t>Левандовский</w:t>
      </w:r>
      <w:proofErr w:type="spellEnd"/>
      <w:r w:rsidR="00E81B2F" w:rsidRPr="003655EF">
        <w:rPr>
          <w:rFonts w:ascii="Times New Roman" w:hAnsi="Times New Roman" w:cs="Times New Roman"/>
          <w:sz w:val="28"/>
          <w:szCs w:val="28"/>
        </w:rPr>
        <w:t xml:space="preserve"> А.А., и др./Под ред. </w:t>
      </w:r>
      <w:proofErr w:type="spellStart"/>
      <w:r w:rsidR="003C2325" w:rsidRPr="003655EF">
        <w:rPr>
          <w:rFonts w:ascii="Times New Roman" w:hAnsi="Times New Roman" w:cs="Times New Roman"/>
          <w:sz w:val="28"/>
          <w:szCs w:val="28"/>
        </w:rPr>
        <w:t>Торкунова</w:t>
      </w:r>
      <w:proofErr w:type="spellEnd"/>
      <w:r w:rsidR="003C2325" w:rsidRPr="003655EF">
        <w:rPr>
          <w:rFonts w:ascii="Times New Roman" w:hAnsi="Times New Roman" w:cs="Times New Roman"/>
          <w:sz w:val="28"/>
          <w:szCs w:val="28"/>
        </w:rPr>
        <w:t xml:space="preserve"> А.В.- М. :Просвещение, 2019</w:t>
      </w:r>
    </w:p>
    <w:p w:rsidR="00E81B2F" w:rsidRDefault="00E81B2F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0F84" w:rsidRPr="003655EF" w:rsidRDefault="00110F84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4E75" w:rsidRPr="003655EF" w:rsidRDefault="00A44E75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</w:t>
      </w:r>
    </w:p>
    <w:p w:rsidR="00A44E75" w:rsidRPr="003655EF" w:rsidRDefault="00A44E75" w:rsidP="00F8726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2CEE" w:rsidRPr="003655EF" w:rsidRDefault="00516076" w:rsidP="0008227D">
      <w:pPr>
        <w:spacing w:after="0" w:line="240" w:lineRule="auto"/>
        <w:ind w:left="709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="00A44E75"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</w:t>
      </w:r>
      <w:r w:rsidR="00792CEE"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 освоения учебного предмета</w:t>
      </w:r>
    </w:p>
    <w:p w:rsidR="00792CEE" w:rsidRPr="003655EF" w:rsidRDefault="00792CEE" w:rsidP="0008227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обеспечивает формирование личностных,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предметных результатов.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КЛАСС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Личностные результаты </w:t>
      </w:r>
      <w:r w:rsidRPr="003655E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изучения истории Древнего мира включает в себя: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представление о видах идентичности, актуальных для становления человечества и общества, для жизни в современном поликультурном мире;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приобщение к истокам культурно-исторического наследия человечества, интерес к его познанию за рамками учебного курса и школьного обучения;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освоение гуманистических традиций и ценностей, становление которых началось в Древнем мире, уважение к личности, правам и свободам человека, культурам разных народов;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опыт эмоционально-ценностного и творческого отношения к фактам прошлого и историческим источникам, способам изучения и охраны.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655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Метапредметные</w:t>
      </w:r>
      <w:proofErr w:type="spellEnd"/>
      <w:r w:rsidRPr="003655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результаты </w:t>
      </w:r>
      <w:r w:rsidRPr="003655E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изучения истории Древнего мира включает в себя: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способность планировать и организовывать свою учебную и коммуникативную деятельность в соответствии с задачами изучения истории, видами учебной и домашней работы, во взаимодействии с одноклассниками и взрослыми;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готовность формулировать и высказывать собственное мнение по проблемам прошлого и современности, выслушивать и обсуждать разные взгляды и оценки исторических фактов, вести конструктивный диалог;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умения проводить поиск основной и дополнительной информации в учебной и научно-популярной литературе, Интернете, библиотеках и музеях, обрабатывать её в соответствии с темой и познавательными заданиями, представлять результаты своей творческо-поисковой работы в различных форматах (таблицы, сочинения, планы, схемы, презентации, проекты);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способность решать творческие и проблемные задачи, используя контекстные знания и эвристические приемы.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Предметные результаты</w:t>
      </w:r>
      <w:r w:rsidR="003D21C3" w:rsidRPr="003655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655E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изучения истории Древнего мира включает в себя: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целостное представление об историческом развитии человечества от первобытности до гибели античной цивилизации как о важном периоде всеобщей истории;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яркие образы и картины, связанные с ключевыми событиями, личностями, явлениями и памятниками культуры крупнейших цивилизаций Древнего мира;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способности применять понятийный аппарат и элементарные методы исторической науки для атрибуции фактов и источников Древнего мира, их анализа, сопоставления, обобщенной характеристики, оценки и презентации, аргументации собственных версий и личностной позиции в </w:t>
      </w: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отношении дискуссионных и морально - этических вопросов далекого прошлого;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представление о мифах как ограниченной форме мышления и познания людей в Древнем мире и специфическом историческом источнике для изучения прошлого;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умения датировать события и процессы в истории Древнего мира, определять последовательность и длительность цивилизаций, соотносить годы с веками, тысячелетиями, вести счет лет с условным делением древней истории на время «до нашей эры» и «наша эра»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уметь читать историческую карту, находить и показывать на ней историко-географические объекты Древнего мира, анализировать и обобщать данные карты;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уметь характеризовать важные факты истории Древнего мира, классифицировать и группировать их по предложенным признакам;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уметь сравнивать простые однородные исторические факты истории Древнего мира, выявляя их сходства и отличия по предложенным вопросам, формулировать частные и общие выводы о результатах своего исследования;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умения давать образную характеристику исторических личностей, описание памятников истории и культуры древних цивилизаций, в том числе по </w:t>
      </w:r>
      <w:proofErr w:type="gramStart"/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сохранившимся</w:t>
      </w:r>
      <w:proofErr w:type="gramEnd"/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фрагментов подлинников, рассказывать о важнейших событиях, используя основные и дополнительные источники информации;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умения различать в учебном тексте факты, сопоставлять их аргументацию, формулировать собственные гипотезы по дискуссионным вопросам истории Древнего мира;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умения соотносить единичные события в отдельных странах Древнего мира с общими явлениями и процессами;</w:t>
      </w:r>
    </w:p>
    <w:p w:rsidR="00792CEE" w:rsidRPr="003655EF" w:rsidRDefault="00792CEE" w:rsidP="0008227D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655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готовность применять новые знания и умения в общении с одноклассниками и взрослыми, самостоятельно знакомится с новыми фактами, источниками и памятниками истории Древнего мира, способствовать их охране.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КЛАСС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Личностными результатами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курса истории в 6 классе являются: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первичная социальная и культурная идентичность на основе усвоения системы исторических понятий и представлений о прошлом Отечества (период до XV в.), эмоционально положительное принятие своей этнической идентичности;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познавательный интерес к прошлому своей Родины;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изложение своей точки зрения, её аргументация в соответствии с возрастными возможностями;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проявление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понимания чу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вств др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угих людей и сопереживания им;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уважительное отношение к прошлому, к культурному и историческому наследию через понимание исторической обусловленности и мотивации поступков людей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предше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ствующих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эпох;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навыки осмысления социально-нравственного опыта предшествующих поколений;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уважение к народам России и мира и принятие их культурного многообразия, понимание важной роли взаимодействия народов в процессе формирования древнерусской народности;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следование этическим нормам и правилам ведения диалога в соответствии с возрастными возможностями, формирование коммуникативной компетентности;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обсуждение и оценивание своих достижений, а также достижений других обучающихся под руководством педагога;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расширение опыта конструктивного взаимодействия в социальном общении.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</w:t>
      </w:r>
      <w:proofErr w:type="spellEnd"/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результаты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истории включают следующие умения и навыки: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формулировать при поддержке учителя новые для себя задачи в учёбе и познавательной деятельности;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планировать при поддержке учителя пути достижения образовательных целей;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работать с учебной и внешкольной информацией (анализировать графическую, художественную, текстовую, аудиовизуальную информацию, обобщать факты, составлять план, тезисы, конспект и т. д.);</w:t>
      </w:r>
      <w:proofErr w:type="gramEnd"/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собирать и фиксировать информацию, выделяя главную и второстепенную, критически оценивать её достоверность (при помощи педагога);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использовать современные источники информации 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атериалы на электронных носителях: находить информацию в индивидуальной информационной среде, среде образовательного учреждения, федеральных хранилищах образовательных информационных ресурсов и контролируемом Интернете под руководством педагога;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привлекать ранее изученный материал при решении познавательных задач;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ставить репродуктивные вопросы (на воспроизведение материала) по изученному материалу;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определять понятия, устанавливать аналогии, классифицировать явления, с помощью учителя выбирать основания и критерии для классификации и обобщения;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логически строить рассуждение, выстраивать ответ в соответствии с заданием, целью (сжато, полно, выборочно);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применять начальные исследовательские умения при решении поисковых задач;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решать творческие задачи, представлять результаты своей деятельности в форме устного сообщения, участия в дискуссии, беседы, презентации и др., а также в виде письменных работ;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использовать 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ИКТ-технологии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обработки, передачи, систематизации и презентации информации;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определять свою роль в учебной группе, вклад всех участников в общий результат.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Предметные результаты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истории включают: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определение исторических процессов, событий во времени, применение основных хронологических понятий и терминов (эра, тысячелетие, век);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установление синхронистических связей истории Руси и стран Европы и Азии;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составление и анализ генеалогических схем и таблиц;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определение и использование исторических понятий и терминов;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овладение элементарными представлениями о закономерностях развития человеческого общества с древности, начале исторического пути России и судьбах народов, населяющих её территорию;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использование знаний о территории и границах, географических особенностях, месте и роли России во всемирно-историческом процессе в изучаемый период;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использование сведений из исторической карты как источника информации о расселении человеческих общностей в эпоху первобытности, расположении древних народов и государств, местах важнейших событий;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изложение информации о расселении человеческих общностей в эпоху первобытности, расположении древних государств, местах важнейших событий;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описание условий существования, основных занятий, образа жизни людей в древности, памятников культуры, событий древней истории;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понимание взаимосвязи между природными и социальными явлениями, их влияния на жизнь человека;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высказывание суждений о значении исторического и культурного наследия восточных славян и их соседей;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описание характерных, существенных черт форм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догосударственного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государственного устройства древних общностей, положения основных групп общества, религиозных верований людей;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поиск в источниках различного типа и вида (в материальных памятниках древности, отрывках исторических текстов) информации о событиях и явлениях прошлого;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анализ информации, содержащейся в летописях и правовых документах и публицистических произведениях, записках иностранцев и других источниках по истории;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использование приёмов исторического анализа (сопоставление и обобщение фактов, раскрытие причинно-следственных связей, целей и результатов деятельности людей и др.);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понимание важности для достоверного изучения прошлого комплекса исторических источников, специфики учебно-познавательной работы с источниками древнейшего периода развития человечества;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• оценивание поступков, человеческих качеств на основе осмысления деятельности исторических личностей; 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умение различать достоверную и вымышленную (мифологическую, легендарную) информацию в источниках и их комментирование (при помощи учителя);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сопоставление (при помощи учителя) различных версий и оценок исторических событий и личностей с опорой на конкретные примеры;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определение собственного отношения к дискуссионным проблемам прошлого;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систематизация информации в ходе проектной деятельности, представление её результатов как по периоду в целом, так и по отдельным тематическим блокам;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поиск и оформление материалов древней истории своего края, региона, применение краеведческих знаний при составлении описаний исторических и культурных памятников на территории современной России;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приобретение опыта историко-культурного, историко-антропологического, цивилизационного подходов к оценке социальных явлений;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личностное осмысление социального, духовного, нравственного опыта периода Древней и Московской Руси;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уважение к древнерусской культуре и культуре других народов, понимание культурного многообразия народов Евразии в изучаемый период.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 КЛАСС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Личностными результатами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отечественной истории являются: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первичная социальная и культурная идентичность на основе усвоения системы исторических понятий и представлений о прошлом Отечества (период до XVII в.), эмоционально положительное принятие своей этнической идентичности;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уважение и принятие культурного многообразия народов России и мира, понимание важной роли взаимодействия народов;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изложение своей точки зрения, её аргументация (в соответствии с возрастными возможностями);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следование этическим нормам и правилам ведения диалога;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формулирование ценностных суждений и/или своей позиции по изучаемой проблеме;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проявление доброжелательности и эмоционально-нравственной отзывчивости,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понимания чу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вств др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угих людей и сопереживания им;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соотнесение своих взглядов и принципов с исторически возникавшими мировоззренческими системами (под руководством учителя);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обсуждение и оценивание собственных достижений, а также достижений других обучающихся (под руководством педагога);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навыки конструктивного взаимодействия в социальном общении.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ряду </w:t>
      </w:r>
      <w:proofErr w:type="spellStart"/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метапредметных</w:t>
      </w:r>
      <w:proofErr w:type="spellEnd"/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результатов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истории можно отметить следующие умения: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осуществлять постановку учебной задачи (при поддержке учителя);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планировать при поддержке учителя пути достижения образовательных целей, выбирать наиболее эффективные способы решения учебных и познавательных задач, оценивать правильность выполнения действий;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работать с дополнительной информацией, анализировать графическую, художественную, текстовую, аудиовизуальную информацию, обобщать факты, составлять план, тезисы, формулировать и обосновывать выводы и т. д.;</w:t>
      </w:r>
      <w:proofErr w:type="gramEnd"/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критически оценивать достоверность информации (с помощью педагога), собирать и фиксировать информацию, выделяя главную и второстепенную;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использовать в учебной деятельности современные источники информации, находить информацию в индивидуальной информационной среде, среде образовательного учреждения, федеральных хранилищах образовательных информационных ресурсов и Интернете под руководством педагога;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использовать ранее изученный материал для решения познавательных задач;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ставить репродуктивные вопросы по изученному материалу;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определять понятия, устанавливать аналогии, классифицировать явления, с помощью учителя выбирать основания и критерии для классификации и обобщения;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логически строить рассуждение, выстраивать ответ в соответствии с заданием, целью (сжато, полно, выборочно);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применять начальные исследовательские умения при решении поисковых задач;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решать творческие задачи, представлять результаты своей деятельности в различных видах публичных выступлений (высказывание, монолог, беседа, сообщение, презентация, дискуссия и др.), а также в форме письменных работ;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использовать 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ИКТ-технологии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обработки, передачи, систематизации и презентации информации;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определять свою роль в учебной группе, вклад всех участников в общий результат;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выявлять позитивные и негативные факторы, влияющие на результаты и качество выполнения задания.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Предметные результаты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истории включают: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применение основных хронологических понятий, терминов (век, его четверть, треть);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установление синхронистических связей истории России и стран Европы и Азии в XVI—XVII вв.;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составление и анализ генеалогических схем и таблиц; 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определение и использование исторических понятий и терминов;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использование сведений из исторической карты как источника информации;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овладение представлениями об историческом пути России XVI—XVII вв. и судьбах населяющих её народов;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описание условий существования, основных занятий, образа жизни народов России, исторических событий и процессов;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использование знаний о месте и роли России во все мирно-историческом процессе в изучаемый период;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сопоставление развития Руси и других стран в период Средневековья, выявление общих черт и особенностей (в связи с понятиями «централизованное государство», «всероссийский рынок» и др.); понимание взаимосвязи между социальными явлениями и процессами, их влияния на жизнь народов России;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высказывание суждений о значении и месте исторического и культурного наследия предков;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поиск информации в источниках различного типа и вида (в материальных памятниках, фрагментах летописей, правовых документов, публицистических произведений и др.);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анализ информации о событиях и явлениях прошлого с использованием понятийного и познавательного инструментария социальных наук;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сравнение (под руководством учителя) свидетельств различных исторических источников, выявление в них общих черт и особенностей;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использование приёмов исторического анализа (сопоставление и обобщение фактов, раскрытие причинно-следственных связей, целей и результатов деятельности персоналий и др.);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раскрытие характерных, существенных черт: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понимание исторической обусловленности и мотивации поступков людей эпохи Средневековья, оценивание результатов жизнедеятельности исходя из гуманистических установок, национальных интересов Российского государства;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сопоставление (с помощью учителя) различных версий и оценок исторических событий и личностей;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определение и аргументация собственного отношения к дискуссионным проблемам прошлого;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систематизация информации в ходе проектной деятельности, представление её результатов как по периоду в целом, так и по отдельным тематическим блокам;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поиск и презентация материалов истории своего края, страны, применение краеведческих знаний при составлении описаний исторических и культурных памятников на территории современной Российской Федерации;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расширение опыта применения историко-культурного, историко-антропологического, цивилизационного подходов к оценке социальных явлений;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• составление с привлечением дополнительной 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 описания памятников средневековой культуры Руси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стран, рассуждение об их художественных достоинствах и значении;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понимание культурного многообразия народов Евразии в изучаемый период, личностное осмысление социального, духовного, нравственного опыта народов России.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 КЛАСС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Важнейшими </w:t>
      </w: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личностными результатами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истории на данном этапе обучения являются: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первичная социальная и культурная идентичность на основе усвоения системы исторических понятий и представлений о прошлом Отечества (период с конца XVII по конец XVIII в.), эмоционально положительное принятие своей этнической идентичности;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изложение собственного мнения, аргументация своей точки зрения в соответствии с возрастными возможностями;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формулирование ценностных суждений и/или своей позиции по изучаемой проблеме, проявление доброжелательности и эмоционально-нравственной отзывчивости,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понимания чу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вств др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угих людей и сопереживания им;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уважение прошлого своего народа, его культурного и исторического наследия, понимание исторической обусловленности и мотивации поступков людей предшествующих эпох;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осмысление социально-нравственного опыта предшествующих поколений;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уважение к народам России и мира и принятие их культурного многообразия, понимание важной роли взаимодействия народов в процессе формирования многонационального российского народа;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соотнесение своих взглядов и принципов с исторически возникавшими мировоззренческими системами (под руководством учителя);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следование этическим нормам и правилам ведения диалога в соответствии с возрастными возможностями;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обсуждение и оценивание своих достижений и достижений других обучающихся (под руководством учителя);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расширение опыта конструктивного взаимодействия в социальном общении.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</w:t>
      </w:r>
      <w:proofErr w:type="spellEnd"/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результаты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истории предполагают формирование следующих умений: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формулировать при поддержке учителя новые для себя задачи в учебной и познавательной деятельности;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планировать пути достижения образовательных целей, выбирать наиболее эффективные способы решения учебных и познавательных задач, оценивать правильность выполнения действий;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осуществлять контроль своей деятельности в процессе достижения результата, оценивать правильность решения учебной задачи, соотносить свои действия с планируемыми результатами;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работать с учебной и внешкольной информацией (анализировать графическую, художественную, текстовую, аудиовизуальную и другую информацию, обобщать факты, составлять план, тезисы, конспект, формулировать и обосновывать выводы и т. д.);</w:t>
      </w:r>
      <w:proofErr w:type="gramEnd"/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собирать и фиксировать информацию, выделяя главную и второстепенную, критически оценивать её достоверность (под руководством учителя);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работать с материалами на электронных носителях, находить информацию в индивидуальной информационной среде, среде образовательного учреждения, в федеральных хранилищах образовательных информационных ресурсов и контролируемом Интернете (под руководством педагога);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использовать ранее изученный материал для решения познавательных задач;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ставить репродуктивные вопросы (на воспроизведение материала) по изученному материалу;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определять понятия, устанавливать аналогии, классифицировать; с помощью учителя выбирать основания и критерии для классификации и обобщения;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логически строить рассуждение, выстраивать ответ в соответствии с заданием, целью (сжато, полно, выборочно);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применять начальные исследовательские умения при решении поисковых задач;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решать творческие задачи, представлять результаты своей деятельности в различных видах публичных выступлений, в том числе с использованием наглядных средств (высказывание, монолог, беседа, сообщение, презентация, дискуссия и др.), а также в виде письменных работ;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использовать 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ИКТ-технологии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обработки, передачи, систематизации и презентации информации;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выявлять позитивные и негативные факторы, влияющие на результаты и качество выполнения задания;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определять свою роль в учебной группе, оценивать вклад всех участников в общий результат.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Предметные результаты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истории включают: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овладение целостными представлениями об историческом пути народов как необходимой основой миропонимания и познания современного общества;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способность применять понятийный аппарат исторического знания;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умение изучать информацию различных исторических источников, раскрывая их познавательную ценность;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расширение опыта оценочной деятельности на основе осмысления жизни и деяний личностей и народов в истории;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3655E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 результате изучения курса учащиеся должны знать и понимать: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имена выдающихся деятелей XVIII в., важнейшие факты их биографии;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основные этапы и ключевые события всеобщей истории периода конца XVII — XVIII в.;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важнейшие достижения культуры и системы ценностей, сформировавшиеся в ходе исторического развития;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изученные виды исторических источников;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3655E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 результате изучения курса учащиеся должны уметь: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использовать текст исторического источника при ответе на вопросы и решении различных учебных задач, сравнивать свидетельства разных источников;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рассказывать о важнейших исторических событиях и их участниках, опираясь на знание необходимых фактов, дат, терминов; 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приобретённые знания при написании творческих работ (в том числе сочинений), отчётов об экскурсиях, рефератов;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соотносить общие исторические процессы и отдельные факты; выявлять существенные черты исторических процессов, явлений и событий; группировать исторические явления и события по заданному признаку; объяснять смысл изученных исторических понятий и терминов, выявлять общность и различия сравниваемых исторических событий и явлений;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определять на основе учебного материала причины и следствия важнейших исторических событий;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объяснять своё отношение к наиболее значительным событиям и личностям истории России и всеобщей истории, достижениям отечественной и мировой культуры;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использовать приобретённые знания и умения в практической деятельности и повседневной жизни для понимания исторических причин и исторического значения событий и явлений современной жизни, для высказывания собственных суждений об историческом наследии народов России и мира, объяснения исторически сложившихся норм социального поведения, использования знаний об историческом пути и традициях народов России и мира в общении с людьми другой культуры, национальной и религиозной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принадлежности.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 КЛАСС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Личностные результаты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истории включают: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освоение национальных ценностей, традиций, культуры, знаний о народах и этнических группах России на примере историко-культурных традиций, сформировавшихся на территории России в XIX в.;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уважение к другим народам России и мира и принятие их; межэтническую толерантность, готовность к равноправному сотрудничеству;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эмоционально положительное принятие своей этнической идентичности;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уважение к истории родного края, его культурным и историческим памятникам;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гражданский патриотизм, любовь к Родине, чувство гордости за свою страну и её достижения во всех сферах общественной жизни в изучаемый период;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устойчивый познавательный интерес к прошлому своей Родины;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уважение к личности и её достоинству, способность давать моральную оценку действиям исторических персонажей, нетерпимость к любым видам насилия и готовность противостоять им;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внимательное отношение к ценностям семьи, осознание её роли в истории страны;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развитие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осознанного понимания и сопереживания чувствам других, формирование чувства сопричастности к прошлому России и своего края;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формирование коммуникативной компетентности, умения вести диалог на основе равноправных отношений и взаимного уважения и принятия;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готовность к выбору профильного образования, определение своих профессиональных предпочтений.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</w:t>
      </w:r>
      <w:proofErr w:type="spellEnd"/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результаты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истории включают умения и навыки: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самостоятельно анализировать условия достижения цели на основе учёта обозначенных учителем ориентиров действия при работе с новым учебным материалом;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планировать пути достижения целей, устанавливать целевые приоритеты, адекватно оценивать свои возможности, условия и средства достижения целей;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самостоятельно контролировать своё время и управлять им;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адекватно самостоятельно оценивать правильность выполнения действий и вносить необходимые коррективы в 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конце действия, так и по ходу его реализации;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понимать относительность мнений и подходов к решению проблемы, учитывать разные мнения и стремиться к координации различных позиций путём сотрудничества;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работать в группе — устанавливать рабочие отношения, эффективно сотрудничать и способствовать продуктивной кооперации, интегрироваться в группу сверстников и строить продуктивное взаимодействие со сверстниками и взрослыми;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формулировать собственное мнение и позицию, 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выявлять разные точки зрения и сравнивать их, прежде чем принимать решения и делать выбор;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осуществлять взаимный контроль и оказывать необходимую взаимопомощь путём сотрудничества;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адекватно использовать речевые средства для решения различных коммуникативных задач, владеть устной и письменной речью, строить монологические контекстные высказывания;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организовывать и планировать учебное сотрудничество с учителем и сверстниками, определять цели и функции участников, способы взаимодействия, планировать общие 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осуществлять контроль, коррекцию, оценку действий партнёра, уметь убеждать;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оказывать поддержку и содействие тем, от кого зависит достижение цели в совместной деятельности;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 процессе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осуществлять расширенный поиск информации с использованием ресурсов библиотек и Интернета;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проводить сравнение,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типологизацию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выявлять проблему, аргументировать её актуальность;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выдвигать гипотезы о связях и закономерностях событий, процессов, объектов, проводить исследование её объективности (под руководством учителя);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делать умозаключения и выводы на основе аргументации;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структурировать тексты, включая умение выделять главное и второстепенное, основную идею текста, выстраивать последовательность описываемых событий.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Предметные результаты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истории включают: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представление о территории России и её границах, об их изменениях на протяжении XIX 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.;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знание истории и географии края, его достижений и культурных традиций в изучаемый период;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представление о социально-политическом устройстве Российской империи в XIX в.;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умение ориентироваться в особенностях социальных отношений и взаимодействий социальных групп;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представление о социальной стратификации и её эволюции на протяжении XIX 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.;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знание основных течений общественного движения XIX в. (декабристы, западники и славянофилы, либералы и консерваторы, народнические и марксистские организации), их отличительных черт и особенностей;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установление взаимосвязи между общественным движением и политическими событиями (на примере реформ и контрреформ);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определение и использование основных исторических понятий периода;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установление причинно-следственных связей, объяснение исторических явлений;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установление синхронистических связей истории России и стран Европы, Америки и Азии в XIX в.;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составление и анализ генеалогических схем и таблиц;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поиск в источниках различного типа и вида (в художественной и научной литературе) информации о событиях и явлениях прошлого с использованием понятийного и познавательного инструментария социальных наук;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анализ информации, содержащейся в исторических источниках XIX в. (законодательные акты, конституционные проекты, документы декабристских обществ, частная переписка, мемуарная литература и др.);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анализ и историческая оценка действий исторических личностей и принимаемых ими решений;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сопоставление (при помощи учителя) различных версий и оценок исторических событий и личностей;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определение собственного отношения к дискуссионным проблемам прошлого и трудным вопросам истории (фундаментальные особенности социального и политического строя России (крепостное право, самодержавие) в сравнении с государствами Западной Европы);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систематизация информации в ходе проектной деятельности, представление её результатов в различных видах, в том числе с использованием наглядных средств;</w:t>
      </w:r>
    </w:p>
    <w:p w:rsidR="00792CEE" w:rsidRPr="003655EF" w:rsidRDefault="00792CEE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приобретение опыта историко-культурного, историко-антропологического, цивилизационного подходов к оценке социальных явлений;</w:t>
      </w:r>
    </w:p>
    <w:p w:rsidR="00FF2C17" w:rsidRPr="00FC1698" w:rsidRDefault="00792CEE" w:rsidP="00FC1698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представление о культурном пространстве России в XIX в., осознание роли и места культурного наследия России в общемировом культурном наследии</w:t>
      </w:r>
    </w:p>
    <w:p w:rsidR="00FF2C17" w:rsidRDefault="00FF2C17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C17" w:rsidRDefault="00FC1698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Одним из способов активизации познавательной деятельности учащихся на уроках истории является 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проектная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F2C17" w:rsidRDefault="00FC1698" w:rsidP="00FC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Задачи проектной деятельности:</w:t>
      </w:r>
    </w:p>
    <w:p w:rsidR="00FC1698" w:rsidRPr="00FC1698" w:rsidRDefault="00FC1698" w:rsidP="00FC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FC1698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6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сбора и обработки информации, материалов;</w:t>
      </w:r>
    </w:p>
    <w:p w:rsidR="00FC1698" w:rsidRDefault="00FC1698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исследовательских умений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коммуникативных, информационных,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учебно-познаватльных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C1698" w:rsidRDefault="00FC1698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 анализировать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критичность мышления);</w:t>
      </w:r>
    </w:p>
    <w:p w:rsidR="00FC1698" w:rsidRDefault="00FC1698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повышению интереса к изучению предмета;</w:t>
      </w:r>
    </w:p>
    <w:p w:rsidR="00FC1698" w:rsidRPr="00FC1698" w:rsidRDefault="00FC1698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повышению личной уверенности и творческого потенциала каждого ученика, его самореализации.</w:t>
      </w:r>
    </w:p>
    <w:p w:rsidR="00FF2C17" w:rsidRDefault="00FF2C17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C17" w:rsidRPr="00E7652A" w:rsidRDefault="00E7652A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b/>
        </w:rPr>
      </w:pPr>
      <w:r w:rsidRPr="00E7652A">
        <w:rPr>
          <w:b/>
        </w:rPr>
        <w:t>результат этой деятельности, отличительными особенностями которых являются</w:t>
      </w:r>
    </w:p>
    <w:p w:rsidR="00E7652A" w:rsidRDefault="00E7652A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C17" w:rsidRDefault="00E7652A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t xml:space="preserve">— постановка проблемы на основе анализа учебной (научной, </w:t>
      </w:r>
      <w:proofErr w:type="spellStart"/>
      <w:r>
        <w:t>социокультурной</w:t>
      </w:r>
      <w:proofErr w:type="spellEnd"/>
      <w:r>
        <w:t>) ситуации и темы проекта (или корректировка заданной формулировки, её уточнение в связи с индивидуальным, личностным отношением к объекту проектирования и возрастными особенностями учащихся); — самостоятельный поиск необходимой информации по теме проекта, определение круга источников, необходимых для работы над проектом в русле определённой проблемы и цели проектной деятельности;</w:t>
      </w:r>
      <w:proofErr w:type="gramEnd"/>
      <w:r>
        <w:t xml:space="preserve"> — анализ, обработка и преобразование собранных источников в соответствии с задачами и этапами проектной деятельности, ориентированными на решение проблемы; — творческое преобразование результатов проектной деятельности в материализованный, заранее определённый вид продукта (реферат, плакат, </w:t>
      </w:r>
      <w:proofErr w:type="spellStart"/>
      <w:r>
        <w:t>веб-сайт</w:t>
      </w:r>
      <w:proofErr w:type="spellEnd"/>
      <w:r>
        <w:t xml:space="preserve"> и т. п.); — презентация и защита проекта</w:t>
      </w:r>
    </w:p>
    <w:p w:rsidR="00FF2C17" w:rsidRDefault="00FF2C17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C17" w:rsidRDefault="00FF2C17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C17" w:rsidRDefault="00FF2C17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C17" w:rsidRDefault="00FF2C17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C17" w:rsidRDefault="00FF2C17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C17" w:rsidRDefault="00FF2C17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F84" w:rsidRDefault="00110F84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F84" w:rsidRDefault="00110F84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F84" w:rsidRDefault="00110F84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F84" w:rsidRDefault="00110F84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F84" w:rsidRDefault="00110F84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F84" w:rsidRDefault="00110F84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F84" w:rsidRDefault="00110F84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F84" w:rsidRDefault="00110F84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F84" w:rsidRDefault="00110F84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F84" w:rsidRDefault="00110F84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F84" w:rsidRDefault="00110F84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F84" w:rsidRDefault="00110F84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F84" w:rsidRDefault="00110F84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F84" w:rsidRDefault="00110F84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F84" w:rsidRDefault="00110F84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F84" w:rsidRDefault="00110F84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F84" w:rsidRDefault="00110F84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F84" w:rsidRDefault="00110F84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C17" w:rsidRPr="003655EF" w:rsidRDefault="00FF2C17" w:rsidP="0008227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6076" w:rsidRPr="003655EF" w:rsidRDefault="00516076" w:rsidP="00F87260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10F84" w:rsidRDefault="0008227D" w:rsidP="00A822E3">
      <w:pPr>
        <w:pStyle w:val="af0"/>
        <w:spacing w:after="0" w:line="240" w:lineRule="auto"/>
        <w:ind w:left="142" w:right="550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5EF">
        <w:rPr>
          <w:rFonts w:ascii="Times New Roman" w:hAnsi="Times New Roman" w:cs="Times New Roman"/>
          <w:b/>
          <w:sz w:val="28"/>
          <w:szCs w:val="28"/>
        </w:rPr>
        <w:t>Предметные результаты изучения предметной области</w:t>
      </w:r>
    </w:p>
    <w:p w:rsidR="0008227D" w:rsidRPr="003655EF" w:rsidRDefault="0008227D" w:rsidP="00A822E3">
      <w:pPr>
        <w:pStyle w:val="af0"/>
        <w:spacing w:after="0" w:line="240" w:lineRule="auto"/>
        <w:ind w:left="142" w:right="550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5EF">
        <w:rPr>
          <w:rFonts w:ascii="Times New Roman" w:hAnsi="Times New Roman" w:cs="Times New Roman"/>
          <w:b/>
          <w:sz w:val="28"/>
          <w:szCs w:val="28"/>
        </w:rPr>
        <w:t>"Общественно-научные предметы" должны отражать:</w:t>
      </w:r>
    </w:p>
    <w:p w:rsidR="0008227D" w:rsidRPr="003655EF" w:rsidRDefault="0008227D" w:rsidP="00110F84">
      <w:pPr>
        <w:pStyle w:val="2"/>
        <w:spacing w:before="0" w:line="240" w:lineRule="auto"/>
        <w:ind w:left="142" w:hanging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655EF">
        <w:rPr>
          <w:rFonts w:ascii="Times New Roman" w:hAnsi="Times New Roman" w:cs="Times New Roman"/>
          <w:color w:val="auto"/>
          <w:sz w:val="28"/>
          <w:szCs w:val="28"/>
        </w:rPr>
        <w:t xml:space="preserve"> История России. Всеобщая история:</w:t>
      </w:r>
    </w:p>
    <w:p w:rsidR="0008227D" w:rsidRPr="003655EF" w:rsidRDefault="00516076" w:rsidP="00110F84">
      <w:pPr>
        <w:pStyle w:val="14"/>
        <w:tabs>
          <w:tab w:val="left" w:pos="1340"/>
        </w:tabs>
        <w:ind w:left="0" w:right="550" w:firstLine="0"/>
        <w:jc w:val="both"/>
        <w:rPr>
          <w:sz w:val="28"/>
          <w:szCs w:val="28"/>
        </w:rPr>
      </w:pPr>
      <w:r w:rsidRPr="003655EF">
        <w:rPr>
          <w:sz w:val="28"/>
          <w:szCs w:val="28"/>
        </w:rPr>
        <w:t xml:space="preserve">         1) </w:t>
      </w:r>
      <w:r w:rsidR="0008227D" w:rsidRPr="003655EF">
        <w:rPr>
          <w:sz w:val="28"/>
          <w:szCs w:val="28"/>
        </w:rPr>
        <w:t xml:space="preserve">формирование основ гражданской, </w:t>
      </w:r>
      <w:proofErr w:type="spellStart"/>
      <w:r w:rsidR="0008227D" w:rsidRPr="003655EF">
        <w:rPr>
          <w:sz w:val="28"/>
          <w:szCs w:val="28"/>
        </w:rPr>
        <w:t>этнонациональной</w:t>
      </w:r>
      <w:proofErr w:type="spellEnd"/>
      <w:r w:rsidR="0008227D" w:rsidRPr="003655EF">
        <w:rPr>
          <w:sz w:val="28"/>
          <w:szCs w:val="28"/>
        </w:rPr>
        <w:t>, социальной, культурной самоидентификации личности обучающегося,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</w:t>
      </w:r>
      <w:r w:rsidR="0008227D" w:rsidRPr="003655EF">
        <w:rPr>
          <w:spacing w:val="-4"/>
          <w:sz w:val="28"/>
          <w:szCs w:val="28"/>
        </w:rPr>
        <w:t xml:space="preserve"> </w:t>
      </w:r>
      <w:r w:rsidR="0008227D" w:rsidRPr="003655EF">
        <w:rPr>
          <w:sz w:val="28"/>
          <w:szCs w:val="28"/>
        </w:rPr>
        <w:t>культур;</w:t>
      </w:r>
    </w:p>
    <w:p w:rsidR="0008227D" w:rsidRPr="003655EF" w:rsidRDefault="00516076" w:rsidP="00110F84">
      <w:pPr>
        <w:pStyle w:val="14"/>
        <w:tabs>
          <w:tab w:val="left" w:pos="1354"/>
        </w:tabs>
        <w:ind w:left="0" w:right="549" w:firstLine="0"/>
        <w:jc w:val="both"/>
        <w:rPr>
          <w:sz w:val="28"/>
          <w:szCs w:val="28"/>
        </w:rPr>
      </w:pPr>
      <w:r w:rsidRPr="003655EF">
        <w:rPr>
          <w:sz w:val="28"/>
          <w:szCs w:val="28"/>
        </w:rPr>
        <w:t xml:space="preserve">          2) </w:t>
      </w:r>
      <w:r w:rsidR="0008227D" w:rsidRPr="003655EF">
        <w:rPr>
          <w:sz w:val="28"/>
          <w:szCs w:val="28"/>
        </w:rPr>
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сферах; приобретение опыта историко-культурного, цивилизационного подхода к оценке социальных явлений, современных глобальных</w:t>
      </w:r>
      <w:r w:rsidR="0008227D" w:rsidRPr="003655EF">
        <w:rPr>
          <w:spacing w:val="-35"/>
          <w:sz w:val="28"/>
          <w:szCs w:val="28"/>
        </w:rPr>
        <w:t xml:space="preserve"> </w:t>
      </w:r>
      <w:r w:rsidR="0008227D" w:rsidRPr="003655EF">
        <w:rPr>
          <w:sz w:val="28"/>
          <w:szCs w:val="28"/>
        </w:rPr>
        <w:t>процессов;</w:t>
      </w:r>
    </w:p>
    <w:p w:rsidR="0008227D" w:rsidRPr="003655EF" w:rsidRDefault="00516076" w:rsidP="00110F84">
      <w:pPr>
        <w:pStyle w:val="14"/>
        <w:tabs>
          <w:tab w:val="left" w:pos="1237"/>
        </w:tabs>
        <w:ind w:left="0" w:right="554" w:hanging="360"/>
        <w:jc w:val="both"/>
        <w:rPr>
          <w:sz w:val="28"/>
          <w:szCs w:val="28"/>
        </w:rPr>
      </w:pPr>
      <w:r w:rsidRPr="003655EF">
        <w:rPr>
          <w:sz w:val="28"/>
          <w:szCs w:val="28"/>
        </w:rPr>
        <w:t xml:space="preserve">                 3)  </w:t>
      </w:r>
      <w:r w:rsidR="0008227D" w:rsidRPr="003655EF">
        <w:rPr>
          <w:sz w:val="28"/>
          <w:szCs w:val="28"/>
        </w:rPr>
        <w:t xml:space="preserve">формирование умений применения исторических знаний для осмысления сущности современных общественных явлений, жизни в современном поликультурном, </w:t>
      </w:r>
      <w:proofErr w:type="spellStart"/>
      <w:r w:rsidR="0008227D" w:rsidRPr="003655EF">
        <w:rPr>
          <w:sz w:val="28"/>
          <w:szCs w:val="28"/>
        </w:rPr>
        <w:t>полиэтничном</w:t>
      </w:r>
      <w:proofErr w:type="spellEnd"/>
      <w:r w:rsidR="0008227D" w:rsidRPr="003655EF">
        <w:rPr>
          <w:sz w:val="28"/>
          <w:szCs w:val="28"/>
        </w:rPr>
        <w:t xml:space="preserve"> и </w:t>
      </w:r>
      <w:proofErr w:type="spellStart"/>
      <w:r w:rsidR="0008227D" w:rsidRPr="003655EF">
        <w:rPr>
          <w:sz w:val="28"/>
          <w:szCs w:val="28"/>
        </w:rPr>
        <w:t>многоконфессиональном</w:t>
      </w:r>
      <w:proofErr w:type="spellEnd"/>
      <w:r w:rsidR="0008227D" w:rsidRPr="003655EF">
        <w:rPr>
          <w:spacing w:val="-2"/>
          <w:sz w:val="28"/>
          <w:szCs w:val="28"/>
        </w:rPr>
        <w:t xml:space="preserve"> </w:t>
      </w:r>
      <w:r w:rsidR="0008227D" w:rsidRPr="003655EF">
        <w:rPr>
          <w:sz w:val="28"/>
          <w:szCs w:val="28"/>
        </w:rPr>
        <w:t>мире;</w:t>
      </w:r>
    </w:p>
    <w:p w:rsidR="0008227D" w:rsidRPr="003655EF" w:rsidRDefault="00516076" w:rsidP="00110F84">
      <w:pPr>
        <w:pStyle w:val="14"/>
        <w:tabs>
          <w:tab w:val="left" w:pos="1294"/>
        </w:tabs>
        <w:ind w:left="142" w:right="549" w:firstLine="0"/>
        <w:jc w:val="both"/>
        <w:rPr>
          <w:sz w:val="28"/>
          <w:szCs w:val="28"/>
        </w:rPr>
      </w:pPr>
      <w:r w:rsidRPr="003655EF">
        <w:rPr>
          <w:sz w:val="28"/>
          <w:szCs w:val="28"/>
        </w:rPr>
        <w:t xml:space="preserve">          4) </w:t>
      </w:r>
      <w:r w:rsidR="0008227D" w:rsidRPr="003655EF">
        <w:rPr>
          <w:sz w:val="28"/>
          <w:szCs w:val="28"/>
        </w:rPr>
        <w:t xml:space="preserve">формирование важнейших культурно-исторических ориентиров для гражданской, </w:t>
      </w:r>
      <w:proofErr w:type="spellStart"/>
      <w:r w:rsidR="0008227D" w:rsidRPr="003655EF">
        <w:rPr>
          <w:sz w:val="28"/>
          <w:szCs w:val="28"/>
        </w:rPr>
        <w:t>этнонациональной</w:t>
      </w:r>
      <w:proofErr w:type="spellEnd"/>
      <w:r w:rsidR="0008227D" w:rsidRPr="003655EF">
        <w:rPr>
          <w:sz w:val="28"/>
          <w:szCs w:val="28"/>
        </w:rPr>
        <w:t>, социальной, культурной самоидентификации личности, миропонимания и познания современного общества на основе изучения исторического опыта России и человечества;</w:t>
      </w:r>
    </w:p>
    <w:p w:rsidR="0008227D" w:rsidRPr="003655EF" w:rsidRDefault="00516076" w:rsidP="00110F84">
      <w:pPr>
        <w:pStyle w:val="14"/>
        <w:tabs>
          <w:tab w:val="left" w:pos="1230"/>
        </w:tabs>
        <w:ind w:left="142" w:right="556" w:firstLine="0"/>
        <w:jc w:val="both"/>
        <w:rPr>
          <w:sz w:val="28"/>
          <w:szCs w:val="28"/>
        </w:rPr>
      </w:pPr>
      <w:r w:rsidRPr="003655EF">
        <w:rPr>
          <w:sz w:val="28"/>
          <w:szCs w:val="28"/>
        </w:rPr>
        <w:t xml:space="preserve">            5) </w:t>
      </w:r>
      <w:r w:rsidR="0008227D" w:rsidRPr="003655EF">
        <w:rPr>
          <w:sz w:val="28"/>
          <w:szCs w:val="28"/>
        </w:rPr>
        <w:t>развитие умений искать, анализировать, сопоставлять и оценивать содержащуюся в различных источниках информацию о событиях и явлениях прошлого и настоящего, способностей определять и аргументировать свое отношение к</w:t>
      </w:r>
      <w:r w:rsidR="0008227D" w:rsidRPr="003655EF">
        <w:rPr>
          <w:spacing w:val="-5"/>
          <w:sz w:val="28"/>
          <w:szCs w:val="28"/>
        </w:rPr>
        <w:t xml:space="preserve"> </w:t>
      </w:r>
      <w:r w:rsidR="0008227D" w:rsidRPr="003655EF">
        <w:rPr>
          <w:sz w:val="28"/>
          <w:szCs w:val="28"/>
        </w:rPr>
        <w:t>ней;</w:t>
      </w:r>
    </w:p>
    <w:p w:rsidR="0008227D" w:rsidRPr="003655EF" w:rsidRDefault="00516076" w:rsidP="00110F84">
      <w:pPr>
        <w:pStyle w:val="14"/>
        <w:tabs>
          <w:tab w:val="left" w:pos="1182"/>
        </w:tabs>
        <w:ind w:left="142" w:right="551" w:firstLine="0"/>
        <w:jc w:val="both"/>
        <w:rPr>
          <w:sz w:val="28"/>
          <w:szCs w:val="28"/>
        </w:rPr>
      </w:pPr>
      <w:r w:rsidRPr="003655EF">
        <w:rPr>
          <w:sz w:val="28"/>
          <w:szCs w:val="28"/>
        </w:rPr>
        <w:t xml:space="preserve">             6)</w:t>
      </w:r>
      <w:r w:rsidR="0008227D" w:rsidRPr="003655EF">
        <w:rPr>
          <w:sz w:val="28"/>
          <w:szCs w:val="28"/>
        </w:rPr>
        <w:t xml:space="preserve">воспитание уважения к историческому наследию народов России; восприятие традиций исторического диалога, сложившихся в поликультурном, </w:t>
      </w:r>
      <w:proofErr w:type="spellStart"/>
      <w:r w:rsidR="0008227D" w:rsidRPr="003655EF">
        <w:rPr>
          <w:sz w:val="28"/>
          <w:szCs w:val="28"/>
        </w:rPr>
        <w:t>полиэтничном</w:t>
      </w:r>
      <w:proofErr w:type="spellEnd"/>
      <w:r w:rsidR="0008227D" w:rsidRPr="003655EF">
        <w:rPr>
          <w:sz w:val="28"/>
          <w:szCs w:val="28"/>
        </w:rPr>
        <w:t xml:space="preserve"> и </w:t>
      </w:r>
      <w:proofErr w:type="spellStart"/>
      <w:r w:rsidR="0008227D" w:rsidRPr="003655EF">
        <w:rPr>
          <w:sz w:val="28"/>
          <w:szCs w:val="28"/>
        </w:rPr>
        <w:t>многоконфессиональном</w:t>
      </w:r>
      <w:proofErr w:type="spellEnd"/>
      <w:r w:rsidR="0008227D" w:rsidRPr="003655EF">
        <w:rPr>
          <w:sz w:val="28"/>
          <w:szCs w:val="28"/>
        </w:rPr>
        <w:t xml:space="preserve"> Российском</w:t>
      </w:r>
      <w:r w:rsidR="0008227D" w:rsidRPr="003655EF">
        <w:rPr>
          <w:spacing w:val="-3"/>
          <w:sz w:val="28"/>
          <w:szCs w:val="28"/>
        </w:rPr>
        <w:t xml:space="preserve"> </w:t>
      </w:r>
      <w:r w:rsidR="0008227D" w:rsidRPr="003655EF">
        <w:rPr>
          <w:sz w:val="28"/>
          <w:szCs w:val="28"/>
        </w:rPr>
        <w:t>государстве.</w:t>
      </w:r>
    </w:p>
    <w:p w:rsidR="0008227D" w:rsidRPr="003655EF" w:rsidRDefault="00516076" w:rsidP="00110F84">
      <w:pPr>
        <w:pStyle w:val="2"/>
        <w:spacing w:before="0" w:line="240" w:lineRule="auto"/>
        <w:ind w:left="142" w:right="-142" w:hanging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655EF">
        <w:rPr>
          <w:rFonts w:ascii="Times New Roman" w:hAnsi="Times New Roman" w:cs="Times New Roman"/>
          <w:color w:val="auto"/>
          <w:sz w:val="28"/>
          <w:szCs w:val="28"/>
        </w:rPr>
        <w:lastRenderedPageBreak/>
        <w:t>История Древнего мира(5</w:t>
      </w:r>
      <w:r w:rsidR="0008227D" w:rsidRPr="003655EF">
        <w:rPr>
          <w:rFonts w:ascii="Times New Roman" w:hAnsi="Times New Roman" w:cs="Times New Roman"/>
          <w:color w:val="auto"/>
          <w:sz w:val="28"/>
          <w:szCs w:val="28"/>
        </w:rPr>
        <w:t>класс)</w:t>
      </w:r>
    </w:p>
    <w:p w:rsidR="0008227D" w:rsidRPr="003655EF" w:rsidRDefault="0008227D" w:rsidP="00110F84">
      <w:pPr>
        <w:pStyle w:val="2"/>
        <w:spacing w:before="0" w:line="240" w:lineRule="auto"/>
        <w:ind w:left="142" w:right="6111"/>
        <w:jc w:val="both"/>
        <w:rPr>
          <w:rFonts w:ascii="Times New Roman" w:hAnsi="Times New Roman" w:cs="Times New Roman"/>
          <w:sz w:val="28"/>
          <w:szCs w:val="28"/>
        </w:rPr>
      </w:pPr>
      <w:r w:rsidRPr="003655EF">
        <w:rPr>
          <w:rFonts w:ascii="Times New Roman" w:hAnsi="Times New Roman" w:cs="Times New Roman"/>
          <w:color w:val="auto"/>
          <w:sz w:val="28"/>
          <w:szCs w:val="28"/>
        </w:rPr>
        <w:t xml:space="preserve">      Выпускник научится</w:t>
      </w:r>
      <w:r w:rsidRPr="003655EF">
        <w:rPr>
          <w:rFonts w:ascii="Times New Roman" w:hAnsi="Times New Roman" w:cs="Times New Roman"/>
          <w:sz w:val="28"/>
          <w:szCs w:val="28"/>
        </w:rPr>
        <w:t>:</w:t>
      </w:r>
    </w:p>
    <w:p w:rsidR="0008227D" w:rsidRPr="003655EF" w:rsidRDefault="00516076" w:rsidP="00110F84">
      <w:pPr>
        <w:pStyle w:val="14"/>
        <w:tabs>
          <w:tab w:val="left" w:pos="1486"/>
        </w:tabs>
        <w:ind w:left="0" w:right="554" w:firstLine="0"/>
        <w:jc w:val="both"/>
        <w:rPr>
          <w:sz w:val="28"/>
          <w:szCs w:val="28"/>
        </w:rPr>
      </w:pPr>
      <w:r w:rsidRPr="003655EF">
        <w:rPr>
          <w:sz w:val="28"/>
          <w:szCs w:val="28"/>
        </w:rPr>
        <w:t xml:space="preserve">        -</w:t>
      </w:r>
      <w:r w:rsidR="0008227D" w:rsidRPr="003655EF">
        <w:rPr>
          <w:sz w:val="28"/>
          <w:szCs w:val="28"/>
        </w:rPr>
        <w:t>определять место исторических событий во времени, объяснять смысл основных хронологических понятий, терминов (тысячелетие, век, до нашей эры, нашей</w:t>
      </w:r>
      <w:r w:rsidR="0008227D" w:rsidRPr="003655EF">
        <w:rPr>
          <w:spacing w:val="-6"/>
          <w:sz w:val="28"/>
          <w:szCs w:val="28"/>
        </w:rPr>
        <w:t xml:space="preserve"> </w:t>
      </w:r>
      <w:r w:rsidR="0008227D" w:rsidRPr="003655EF">
        <w:rPr>
          <w:sz w:val="28"/>
          <w:szCs w:val="28"/>
        </w:rPr>
        <w:t>эры);</w:t>
      </w:r>
    </w:p>
    <w:p w:rsidR="0008227D" w:rsidRPr="003655EF" w:rsidRDefault="00516076" w:rsidP="00110F84">
      <w:pPr>
        <w:pStyle w:val="14"/>
        <w:tabs>
          <w:tab w:val="left" w:pos="1455"/>
        </w:tabs>
        <w:ind w:left="0" w:right="552" w:firstLine="0"/>
        <w:jc w:val="both"/>
        <w:rPr>
          <w:sz w:val="28"/>
          <w:szCs w:val="28"/>
        </w:rPr>
      </w:pPr>
      <w:r w:rsidRPr="003655EF">
        <w:rPr>
          <w:sz w:val="28"/>
          <w:szCs w:val="28"/>
        </w:rPr>
        <w:t>-</w:t>
      </w:r>
      <w:r w:rsidR="0008227D" w:rsidRPr="003655EF">
        <w:rPr>
          <w:sz w:val="28"/>
          <w:szCs w:val="28"/>
        </w:rPr>
        <w:t>использовать историческую карту как источник информации о расселении человеческих общностей в эпохи первобытности и Древнего мира, расположении древних цивилизаций и государств, местах важнейших</w:t>
      </w:r>
      <w:r w:rsidR="0008227D" w:rsidRPr="003655EF">
        <w:rPr>
          <w:spacing w:val="-4"/>
          <w:sz w:val="28"/>
          <w:szCs w:val="28"/>
        </w:rPr>
        <w:t xml:space="preserve"> </w:t>
      </w:r>
      <w:r w:rsidR="0008227D" w:rsidRPr="003655EF">
        <w:rPr>
          <w:sz w:val="28"/>
          <w:szCs w:val="28"/>
        </w:rPr>
        <w:t>событий;</w:t>
      </w:r>
    </w:p>
    <w:p w:rsidR="0008227D" w:rsidRPr="003655EF" w:rsidRDefault="00516076" w:rsidP="00110F84">
      <w:pPr>
        <w:pStyle w:val="14"/>
        <w:tabs>
          <w:tab w:val="left" w:pos="1450"/>
        </w:tabs>
        <w:ind w:left="0" w:firstLine="0"/>
        <w:jc w:val="both"/>
        <w:rPr>
          <w:sz w:val="28"/>
          <w:szCs w:val="28"/>
        </w:rPr>
      </w:pPr>
      <w:r w:rsidRPr="003655EF">
        <w:rPr>
          <w:sz w:val="28"/>
          <w:szCs w:val="28"/>
        </w:rPr>
        <w:t xml:space="preserve">- </w:t>
      </w:r>
      <w:r w:rsidR="0008227D" w:rsidRPr="003655EF">
        <w:rPr>
          <w:sz w:val="28"/>
          <w:szCs w:val="28"/>
        </w:rPr>
        <w:t>проводить поиск информации в отрывках исторических текстов,</w:t>
      </w:r>
      <w:r w:rsidR="0008227D" w:rsidRPr="003655EF">
        <w:rPr>
          <w:spacing w:val="47"/>
          <w:sz w:val="28"/>
          <w:szCs w:val="28"/>
        </w:rPr>
        <w:t xml:space="preserve"> </w:t>
      </w:r>
      <w:r w:rsidR="0008227D" w:rsidRPr="003655EF">
        <w:rPr>
          <w:sz w:val="28"/>
          <w:szCs w:val="28"/>
        </w:rPr>
        <w:t>материальных</w:t>
      </w:r>
    </w:p>
    <w:p w:rsidR="0008227D" w:rsidRPr="003655EF" w:rsidRDefault="0008227D" w:rsidP="00110F84">
      <w:pPr>
        <w:pStyle w:val="af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55EF">
        <w:rPr>
          <w:rFonts w:ascii="Times New Roman" w:hAnsi="Times New Roman" w:cs="Times New Roman"/>
          <w:sz w:val="28"/>
          <w:szCs w:val="28"/>
        </w:rPr>
        <w:t>памятниках</w:t>
      </w:r>
      <w:proofErr w:type="gramEnd"/>
      <w:r w:rsidRPr="003655EF">
        <w:rPr>
          <w:rFonts w:ascii="Times New Roman" w:hAnsi="Times New Roman" w:cs="Times New Roman"/>
          <w:sz w:val="28"/>
          <w:szCs w:val="28"/>
        </w:rPr>
        <w:t xml:space="preserve"> Древнего мира;</w:t>
      </w:r>
    </w:p>
    <w:p w:rsidR="0008227D" w:rsidRPr="003655EF" w:rsidRDefault="00516076" w:rsidP="00110F84">
      <w:pPr>
        <w:pStyle w:val="14"/>
        <w:tabs>
          <w:tab w:val="left" w:pos="1455"/>
        </w:tabs>
        <w:ind w:left="0" w:right="550" w:firstLine="0"/>
        <w:jc w:val="both"/>
        <w:rPr>
          <w:sz w:val="28"/>
          <w:szCs w:val="28"/>
        </w:rPr>
      </w:pPr>
      <w:r w:rsidRPr="003655EF">
        <w:rPr>
          <w:sz w:val="28"/>
          <w:szCs w:val="28"/>
        </w:rPr>
        <w:t xml:space="preserve">- </w:t>
      </w:r>
      <w:r w:rsidR="0008227D" w:rsidRPr="003655EF">
        <w:rPr>
          <w:sz w:val="28"/>
          <w:szCs w:val="28"/>
        </w:rPr>
        <w:t>описывать условия существования, основные занятия, образ жизни людей в древности, памятники древней культуры; рассказывать о событиях древней</w:t>
      </w:r>
      <w:r w:rsidR="0008227D" w:rsidRPr="003655EF">
        <w:rPr>
          <w:spacing w:val="-2"/>
          <w:sz w:val="28"/>
          <w:szCs w:val="28"/>
        </w:rPr>
        <w:t xml:space="preserve"> </w:t>
      </w:r>
      <w:r w:rsidR="0008227D" w:rsidRPr="003655EF">
        <w:rPr>
          <w:sz w:val="28"/>
          <w:szCs w:val="28"/>
        </w:rPr>
        <w:t>истории;</w:t>
      </w:r>
    </w:p>
    <w:p w:rsidR="0008227D" w:rsidRPr="003655EF" w:rsidRDefault="00516076" w:rsidP="00110F84">
      <w:pPr>
        <w:pStyle w:val="14"/>
        <w:tabs>
          <w:tab w:val="left" w:pos="1484"/>
        </w:tabs>
        <w:ind w:left="0" w:firstLine="0"/>
        <w:jc w:val="both"/>
        <w:rPr>
          <w:sz w:val="28"/>
          <w:szCs w:val="28"/>
        </w:rPr>
      </w:pPr>
      <w:r w:rsidRPr="003655EF">
        <w:rPr>
          <w:sz w:val="28"/>
          <w:szCs w:val="28"/>
        </w:rPr>
        <w:t xml:space="preserve">- </w:t>
      </w:r>
      <w:r w:rsidR="0008227D" w:rsidRPr="003655EF">
        <w:rPr>
          <w:sz w:val="28"/>
          <w:szCs w:val="28"/>
        </w:rPr>
        <w:t>раскрывать характерные, существенные</w:t>
      </w:r>
      <w:r w:rsidR="0008227D" w:rsidRPr="003655EF">
        <w:rPr>
          <w:spacing w:val="-2"/>
          <w:sz w:val="28"/>
          <w:szCs w:val="28"/>
        </w:rPr>
        <w:t xml:space="preserve"> </w:t>
      </w:r>
      <w:r w:rsidR="0008227D" w:rsidRPr="003655EF">
        <w:rPr>
          <w:sz w:val="28"/>
          <w:szCs w:val="28"/>
        </w:rPr>
        <w:t>черты:</w:t>
      </w:r>
    </w:p>
    <w:p w:rsidR="0008227D" w:rsidRPr="003655EF" w:rsidRDefault="0008227D" w:rsidP="00110F84">
      <w:pPr>
        <w:pStyle w:val="af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5EF">
        <w:rPr>
          <w:rFonts w:ascii="Times New Roman" w:hAnsi="Times New Roman" w:cs="Times New Roman"/>
          <w:sz w:val="28"/>
          <w:szCs w:val="28"/>
        </w:rPr>
        <w:t>а) форм государственного устройства древних обществ (с использованием понятий</w:t>
      </w:r>
    </w:p>
    <w:p w:rsidR="0008227D" w:rsidRPr="003655EF" w:rsidRDefault="0008227D" w:rsidP="00110F84">
      <w:pPr>
        <w:pStyle w:val="af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5EF">
        <w:rPr>
          <w:rFonts w:ascii="Times New Roman" w:hAnsi="Times New Roman" w:cs="Times New Roman"/>
          <w:sz w:val="28"/>
          <w:szCs w:val="28"/>
        </w:rPr>
        <w:t>«деспотия», «полис», «республика», «закон», «империя», «метрополия», «колония» и др.);</w:t>
      </w:r>
    </w:p>
    <w:p w:rsidR="0008227D" w:rsidRPr="003655EF" w:rsidRDefault="0008227D" w:rsidP="00110F84">
      <w:pPr>
        <w:pStyle w:val="af0"/>
        <w:spacing w:after="0" w:line="240" w:lineRule="auto"/>
        <w:ind w:right="550"/>
        <w:jc w:val="both"/>
        <w:rPr>
          <w:rFonts w:ascii="Times New Roman" w:hAnsi="Times New Roman" w:cs="Times New Roman"/>
          <w:sz w:val="28"/>
          <w:szCs w:val="28"/>
        </w:rPr>
      </w:pPr>
      <w:r w:rsidRPr="003655EF">
        <w:rPr>
          <w:rFonts w:ascii="Times New Roman" w:hAnsi="Times New Roman" w:cs="Times New Roman"/>
          <w:sz w:val="28"/>
          <w:szCs w:val="28"/>
        </w:rPr>
        <w:t>б) положения основных групп населения в древневосточных и античных обществах (правители и подданные, свободные и рабы);</w:t>
      </w:r>
    </w:p>
    <w:p w:rsidR="0008227D" w:rsidRPr="003655EF" w:rsidRDefault="0008227D" w:rsidP="00110F84">
      <w:pPr>
        <w:pStyle w:val="af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5EF">
        <w:rPr>
          <w:rFonts w:ascii="Times New Roman" w:hAnsi="Times New Roman" w:cs="Times New Roman"/>
          <w:sz w:val="28"/>
          <w:szCs w:val="28"/>
        </w:rPr>
        <w:t>в) религиозных верований людей в древности;</w:t>
      </w:r>
    </w:p>
    <w:p w:rsidR="0008227D" w:rsidRPr="003655EF" w:rsidRDefault="00516076" w:rsidP="00110F84">
      <w:pPr>
        <w:pStyle w:val="14"/>
        <w:tabs>
          <w:tab w:val="left" w:pos="1450"/>
        </w:tabs>
        <w:ind w:left="0" w:right="551" w:firstLine="0"/>
        <w:jc w:val="both"/>
        <w:rPr>
          <w:sz w:val="28"/>
          <w:szCs w:val="28"/>
        </w:rPr>
      </w:pPr>
      <w:r w:rsidRPr="003655EF">
        <w:rPr>
          <w:sz w:val="28"/>
          <w:szCs w:val="28"/>
        </w:rPr>
        <w:t xml:space="preserve">- </w:t>
      </w:r>
      <w:r w:rsidR="0008227D" w:rsidRPr="003655EF">
        <w:rPr>
          <w:sz w:val="28"/>
          <w:szCs w:val="28"/>
        </w:rPr>
        <w:t>объяснять, в чем заключались назначение и художественные достоинства памятников древней культуры: архитектурных сооружений, предметов быта, произведений</w:t>
      </w:r>
      <w:r w:rsidR="0008227D" w:rsidRPr="003655EF">
        <w:rPr>
          <w:spacing w:val="-12"/>
          <w:sz w:val="28"/>
          <w:szCs w:val="28"/>
        </w:rPr>
        <w:t xml:space="preserve"> </w:t>
      </w:r>
      <w:r w:rsidR="0008227D" w:rsidRPr="003655EF">
        <w:rPr>
          <w:sz w:val="28"/>
          <w:szCs w:val="28"/>
        </w:rPr>
        <w:t>искусства;</w:t>
      </w:r>
    </w:p>
    <w:p w:rsidR="0008227D" w:rsidRPr="003655EF" w:rsidRDefault="00516076" w:rsidP="00110F84">
      <w:pPr>
        <w:pStyle w:val="14"/>
        <w:tabs>
          <w:tab w:val="left" w:pos="1484"/>
        </w:tabs>
        <w:ind w:left="0" w:firstLine="0"/>
        <w:jc w:val="both"/>
        <w:rPr>
          <w:sz w:val="28"/>
          <w:szCs w:val="28"/>
        </w:rPr>
      </w:pPr>
      <w:r w:rsidRPr="003655EF">
        <w:rPr>
          <w:sz w:val="28"/>
          <w:szCs w:val="28"/>
        </w:rPr>
        <w:t xml:space="preserve">- </w:t>
      </w:r>
      <w:r w:rsidR="0008227D" w:rsidRPr="003655EF">
        <w:rPr>
          <w:sz w:val="28"/>
          <w:szCs w:val="28"/>
        </w:rPr>
        <w:t>давать оценку наиболее значительным событиям и личностям древней</w:t>
      </w:r>
      <w:r w:rsidR="0008227D" w:rsidRPr="003655EF">
        <w:rPr>
          <w:spacing w:val="-15"/>
          <w:sz w:val="28"/>
          <w:szCs w:val="28"/>
        </w:rPr>
        <w:t xml:space="preserve"> </w:t>
      </w:r>
      <w:r w:rsidR="0008227D" w:rsidRPr="003655EF">
        <w:rPr>
          <w:sz w:val="28"/>
          <w:szCs w:val="28"/>
        </w:rPr>
        <w:t>истории.</w:t>
      </w:r>
    </w:p>
    <w:p w:rsidR="0008227D" w:rsidRPr="003655EF" w:rsidRDefault="0008227D" w:rsidP="00110F84">
      <w:pPr>
        <w:pStyle w:val="2"/>
        <w:spacing w:before="0" w:line="240" w:lineRule="auto"/>
        <w:ind w:left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655EF">
        <w:rPr>
          <w:rFonts w:ascii="Times New Roman" w:hAnsi="Times New Roman" w:cs="Times New Roman"/>
          <w:color w:val="auto"/>
          <w:sz w:val="28"/>
          <w:szCs w:val="28"/>
        </w:rPr>
        <w:t>Выпускник получит возможность научиться:</w:t>
      </w:r>
    </w:p>
    <w:p w:rsidR="0008227D" w:rsidRPr="003655EF" w:rsidRDefault="00516076" w:rsidP="00110F84">
      <w:pPr>
        <w:pStyle w:val="14"/>
        <w:tabs>
          <w:tab w:val="left" w:pos="1484"/>
        </w:tabs>
        <w:ind w:left="142" w:firstLine="0"/>
        <w:jc w:val="both"/>
        <w:rPr>
          <w:sz w:val="28"/>
          <w:szCs w:val="28"/>
        </w:rPr>
      </w:pPr>
      <w:r w:rsidRPr="003655EF">
        <w:rPr>
          <w:sz w:val="28"/>
          <w:szCs w:val="28"/>
        </w:rPr>
        <w:t xml:space="preserve">- </w:t>
      </w:r>
      <w:r w:rsidR="0008227D" w:rsidRPr="003655EF">
        <w:rPr>
          <w:sz w:val="28"/>
          <w:szCs w:val="28"/>
        </w:rPr>
        <w:t>давать характеристику общественного строя древних</w:t>
      </w:r>
      <w:r w:rsidR="0008227D" w:rsidRPr="003655EF">
        <w:rPr>
          <w:spacing w:val="-5"/>
          <w:sz w:val="28"/>
          <w:szCs w:val="28"/>
        </w:rPr>
        <w:t xml:space="preserve"> </w:t>
      </w:r>
      <w:r w:rsidR="0008227D" w:rsidRPr="003655EF">
        <w:rPr>
          <w:sz w:val="28"/>
          <w:szCs w:val="28"/>
        </w:rPr>
        <w:t>государств;</w:t>
      </w:r>
    </w:p>
    <w:p w:rsidR="0008227D" w:rsidRPr="003655EF" w:rsidRDefault="00516076" w:rsidP="00110F84">
      <w:pPr>
        <w:pStyle w:val="14"/>
        <w:tabs>
          <w:tab w:val="left" w:pos="1455"/>
        </w:tabs>
        <w:ind w:left="142" w:right="554" w:firstLine="0"/>
        <w:jc w:val="both"/>
        <w:rPr>
          <w:sz w:val="28"/>
          <w:szCs w:val="28"/>
        </w:rPr>
      </w:pPr>
      <w:r w:rsidRPr="003655EF">
        <w:rPr>
          <w:sz w:val="28"/>
          <w:szCs w:val="28"/>
        </w:rPr>
        <w:t xml:space="preserve">- </w:t>
      </w:r>
      <w:r w:rsidR="0008227D" w:rsidRPr="003655EF">
        <w:rPr>
          <w:sz w:val="28"/>
          <w:szCs w:val="28"/>
        </w:rPr>
        <w:t>сопоставлять свидетельства различных исторических источников, выявляя в них общее и</w:t>
      </w:r>
      <w:r w:rsidR="0008227D" w:rsidRPr="003655EF">
        <w:rPr>
          <w:spacing w:val="-2"/>
          <w:sz w:val="28"/>
          <w:szCs w:val="28"/>
        </w:rPr>
        <w:t xml:space="preserve"> </w:t>
      </w:r>
      <w:r w:rsidR="0008227D" w:rsidRPr="003655EF">
        <w:rPr>
          <w:sz w:val="28"/>
          <w:szCs w:val="28"/>
        </w:rPr>
        <w:t>различия;</w:t>
      </w:r>
    </w:p>
    <w:p w:rsidR="0008227D" w:rsidRPr="003655EF" w:rsidRDefault="00516076" w:rsidP="00110F84">
      <w:pPr>
        <w:pStyle w:val="14"/>
        <w:tabs>
          <w:tab w:val="left" w:pos="1484"/>
        </w:tabs>
        <w:ind w:left="142" w:firstLine="0"/>
        <w:jc w:val="both"/>
        <w:rPr>
          <w:sz w:val="28"/>
          <w:szCs w:val="28"/>
        </w:rPr>
      </w:pPr>
      <w:r w:rsidRPr="003655EF">
        <w:rPr>
          <w:sz w:val="28"/>
          <w:szCs w:val="28"/>
        </w:rPr>
        <w:t xml:space="preserve">- </w:t>
      </w:r>
      <w:r w:rsidR="0008227D" w:rsidRPr="003655EF">
        <w:rPr>
          <w:sz w:val="28"/>
          <w:szCs w:val="28"/>
        </w:rPr>
        <w:t>видеть проявления влияния античного искусства в окружающей</w:t>
      </w:r>
      <w:r w:rsidR="0008227D" w:rsidRPr="003655EF">
        <w:rPr>
          <w:spacing w:val="-5"/>
          <w:sz w:val="28"/>
          <w:szCs w:val="28"/>
        </w:rPr>
        <w:t xml:space="preserve"> </w:t>
      </w:r>
      <w:r w:rsidR="0008227D" w:rsidRPr="003655EF">
        <w:rPr>
          <w:sz w:val="28"/>
          <w:szCs w:val="28"/>
        </w:rPr>
        <w:t>среде;</w:t>
      </w:r>
    </w:p>
    <w:p w:rsidR="0008227D" w:rsidRPr="003655EF" w:rsidRDefault="00516076" w:rsidP="00110F84">
      <w:pPr>
        <w:pStyle w:val="14"/>
        <w:tabs>
          <w:tab w:val="left" w:pos="1455"/>
        </w:tabs>
        <w:ind w:left="142" w:right="551" w:firstLine="0"/>
        <w:jc w:val="both"/>
        <w:rPr>
          <w:sz w:val="28"/>
          <w:szCs w:val="28"/>
        </w:rPr>
      </w:pPr>
      <w:r w:rsidRPr="003655EF">
        <w:rPr>
          <w:sz w:val="28"/>
          <w:szCs w:val="28"/>
        </w:rPr>
        <w:t xml:space="preserve">- </w:t>
      </w:r>
      <w:r w:rsidR="0008227D" w:rsidRPr="003655EF">
        <w:rPr>
          <w:sz w:val="28"/>
          <w:szCs w:val="28"/>
        </w:rPr>
        <w:t>высказывать суждения о значении и месте исторического и культурного наследия древних обществ в мировой</w:t>
      </w:r>
      <w:r w:rsidR="0008227D" w:rsidRPr="003655EF">
        <w:rPr>
          <w:spacing w:val="-4"/>
          <w:sz w:val="28"/>
          <w:szCs w:val="28"/>
        </w:rPr>
        <w:t xml:space="preserve"> </w:t>
      </w:r>
      <w:r w:rsidR="0008227D" w:rsidRPr="003655EF">
        <w:rPr>
          <w:sz w:val="28"/>
          <w:szCs w:val="28"/>
        </w:rPr>
        <w:t>истории.</w:t>
      </w:r>
    </w:p>
    <w:p w:rsidR="0008227D" w:rsidRPr="003655EF" w:rsidRDefault="0008227D" w:rsidP="00110F84">
      <w:pPr>
        <w:pStyle w:val="2"/>
        <w:spacing w:before="0" w:line="240" w:lineRule="auto"/>
        <w:ind w:left="142" w:right="550" w:hanging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655EF">
        <w:rPr>
          <w:rFonts w:ascii="Times New Roman" w:hAnsi="Times New Roman" w:cs="Times New Roman"/>
          <w:color w:val="auto"/>
          <w:sz w:val="28"/>
          <w:szCs w:val="28"/>
        </w:rPr>
        <w:t>История Средних веков. От Древней Руси к Российскому государству (VIII -XV вв.) (6 класс)</w:t>
      </w:r>
    </w:p>
    <w:p w:rsidR="0008227D" w:rsidRPr="003655EF" w:rsidRDefault="0008227D" w:rsidP="00110F84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55EF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08227D" w:rsidRPr="003655EF" w:rsidRDefault="0008227D" w:rsidP="00110F84">
      <w:pPr>
        <w:pStyle w:val="14"/>
        <w:numPr>
          <w:ilvl w:val="1"/>
          <w:numId w:val="46"/>
        </w:numPr>
        <w:tabs>
          <w:tab w:val="left" w:pos="1450"/>
        </w:tabs>
        <w:ind w:left="142" w:right="552" w:hanging="142"/>
        <w:jc w:val="both"/>
        <w:rPr>
          <w:sz w:val="28"/>
          <w:szCs w:val="28"/>
        </w:rPr>
      </w:pPr>
      <w:r w:rsidRPr="003655EF">
        <w:rPr>
          <w:sz w:val="28"/>
          <w:szCs w:val="28"/>
        </w:rPr>
        <w:t>локализовать во времени общие рамки и события Средневековья, этапы становления и развития Российского государства; соотносить хронологию истории Руси и всеобщей</w:t>
      </w:r>
      <w:r w:rsidRPr="003655EF">
        <w:rPr>
          <w:spacing w:val="-22"/>
          <w:sz w:val="28"/>
          <w:szCs w:val="28"/>
        </w:rPr>
        <w:t xml:space="preserve"> </w:t>
      </w:r>
      <w:r w:rsidRPr="003655EF">
        <w:rPr>
          <w:sz w:val="28"/>
          <w:szCs w:val="28"/>
        </w:rPr>
        <w:t>истории;</w:t>
      </w:r>
    </w:p>
    <w:p w:rsidR="0008227D" w:rsidRPr="003655EF" w:rsidRDefault="0008227D" w:rsidP="00110F84">
      <w:pPr>
        <w:pStyle w:val="14"/>
        <w:numPr>
          <w:ilvl w:val="1"/>
          <w:numId w:val="46"/>
        </w:numPr>
        <w:tabs>
          <w:tab w:val="left" w:pos="1458"/>
        </w:tabs>
        <w:ind w:left="142" w:right="546" w:hanging="142"/>
        <w:jc w:val="both"/>
        <w:rPr>
          <w:sz w:val="28"/>
          <w:szCs w:val="28"/>
        </w:rPr>
      </w:pPr>
      <w:r w:rsidRPr="003655EF">
        <w:rPr>
          <w:sz w:val="28"/>
          <w:szCs w:val="28"/>
        </w:rPr>
        <w:t>использовать историческую карту как источник информации о территории, об экономических и культурных центрах Руси и других госуда</w:t>
      </w:r>
      <w:proofErr w:type="gramStart"/>
      <w:r w:rsidRPr="003655EF">
        <w:rPr>
          <w:sz w:val="28"/>
          <w:szCs w:val="28"/>
        </w:rPr>
        <w:t>рств в Ср</w:t>
      </w:r>
      <w:proofErr w:type="gramEnd"/>
      <w:r w:rsidRPr="003655EF">
        <w:rPr>
          <w:sz w:val="28"/>
          <w:szCs w:val="28"/>
        </w:rPr>
        <w:t>едние века, о направлениях крупнейших передвижений людей - походов, завоеваний, колонизаций и</w:t>
      </w:r>
      <w:r w:rsidRPr="003655EF">
        <w:rPr>
          <w:spacing w:val="-5"/>
          <w:sz w:val="28"/>
          <w:szCs w:val="28"/>
        </w:rPr>
        <w:t xml:space="preserve"> </w:t>
      </w:r>
      <w:r w:rsidRPr="003655EF">
        <w:rPr>
          <w:sz w:val="28"/>
          <w:szCs w:val="28"/>
        </w:rPr>
        <w:t>др.;</w:t>
      </w:r>
    </w:p>
    <w:p w:rsidR="0008227D" w:rsidRPr="003655EF" w:rsidRDefault="0008227D" w:rsidP="00110F84">
      <w:pPr>
        <w:pStyle w:val="14"/>
        <w:numPr>
          <w:ilvl w:val="1"/>
          <w:numId w:val="46"/>
        </w:numPr>
        <w:tabs>
          <w:tab w:val="left" w:pos="1450"/>
        </w:tabs>
        <w:ind w:left="142" w:hanging="142"/>
        <w:jc w:val="both"/>
        <w:rPr>
          <w:sz w:val="28"/>
          <w:szCs w:val="28"/>
        </w:rPr>
      </w:pPr>
      <w:r w:rsidRPr="003655EF">
        <w:rPr>
          <w:sz w:val="28"/>
          <w:szCs w:val="28"/>
        </w:rPr>
        <w:t>проводить поиск информации в исторических текстах, материальных</w:t>
      </w:r>
      <w:r w:rsidRPr="003655EF">
        <w:rPr>
          <w:spacing w:val="32"/>
          <w:sz w:val="28"/>
          <w:szCs w:val="28"/>
        </w:rPr>
        <w:t xml:space="preserve"> </w:t>
      </w:r>
      <w:r w:rsidRPr="003655EF">
        <w:rPr>
          <w:sz w:val="28"/>
          <w:szCs w:val="28"/>
        </w:rPr>
        <w:t>исторических</w:t>
      </w:r>
    </w:p>
    <w:p w:rsidR="0008227D" w:rsidRPr="003655EF" w:rsidRDefault="0008227D" w:rsidP="00110F84">
      <w:pPr>
        <w:pStyle w:val="af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55EF">
        <w:rPr>
          <w:rFonts w:ascii="Times New Roman" w:hAnsi="Times New Roman" w:cs="Times New Roman"/>
          <w:sz w:val="28"/>
          <w:szCs w:val="28"/>
        </w:rPr>
        <w:t>памятниках</w:t>
      </w:r>
      <w:proofErr w:type="gramEnd"/>
      <w:r w:rsidRPr="003655EF">
        <w:rPr>
          <w:rFonts w:ascii="Times New Roman" w:hAnsi="Times New Roman" w:cs="Times New Roman"/>
          <w:sz w:val="28"/>
          <w:szCs w:val="28"/>
        </w:rPr>
        <w:t xml:space="preserve"> Средневековья;</w:t>
      </w:r>
    </w:p>
    <w:p w:rsidR="0008227D" w:rsidRPr="003655EF" w:rsidRDefault="0008227D" w:rsidP="00110F84">
      <w:pPr>
        <w:pStyle w:val="14"/>
        <w:numPr>
          <w:ilvl w:val="1"/>
          <w:numId w:val="46"/>
        </w:numPr>
        <w:tabs>
          <w:tab w:val="left" w:pos="1436"/>
        </w:tabs>
        <w:ind w:left="142" w:right="556" w:hanging="142"/>
        <w:jc w:val="both"/>
        <w:rPr>
          <w:sz w:val="28"/>
          <w:szCs w:val="28"/>
        </w:rPr>
      </w:pPr>
      <w:r w:rsidRPr="003655EF">
        <w:rPr>
          <w:sz w:val="28"/>
          <w:szCs w:val="28"/>
        </w:rPr>
        <w:t xml:space="preserve">составлять описание образа жизни различных групп населения в средневековых обществах на Руси и в других странах, памятников </w:t>
      </w:r>
      <w:r w:rsidRPr="003655EF">
        <w:rPr>
          <w:sz w:val="28"/>
          <w:szCs w:val="28"/>
        </w:rPr>
        <w:lastRenderedPageBreak/>
        <w:t>материальной и художественной культуры; рассказывать о значительных событиях средневековой</w:t>
      </w:r>
      <w:r w:rsidRPr="003655EF">
        <w:rPr>
          <w:spacing w:val="3"/>
          <w:sz w:val="28"/>
          <w:szCs w:val="28"/>
        </w:rPr>
        <w:t xml:space="preserve"> </w:t>
      </w:r>
      <w:r w:rsidRPr="003655EF">
        <w:rPr>
          <w:sz w:val="28"/>
          <w:szCs w:val="28"/>
        </w:rPr>
        <w:t>истории;</w:t>
      </w:r>
    </w:p>
    <w:p w:rsidR="0008227D" w:rsidRPr="003655EF" w:rsidRDefault="0008227D" w:rsidP="00110F84">
      <w:pPr>
        <w:pStyle w:val="14"/>
        <w:numPr>
          <w:ilvl w:val="1"/>
          <w:numId w:val="46"/>
        </w:numPr>
        <w:tabs>
          <w:tab w:val="left" w:pos="1436"/>
        </w:tabs>
        <w:ind w:left="142" w:right="554" w:hanging="142"/>
        <w:jc w:val="both"/>
        <w:rPr>
          <w:sz w:val="28"/>
          <w:szCs w:val="28"/>
        </w:rPr>
      </w:pPr>
      <w:r w:rsidRPr="003655EF">
        <w:rPr>
          <w:sz w:val="28"/>
          <w:szCs w:val="28"/>
        </w:rPr>
        <w:t>раскрывать характерные, существенные черты: а) экономических и социальных отношений, политического строя на Руси и в других государствах; б)</w:t>
      </w:r>
      <w:r w:rsidRPr="003655EF">
        <w:rPr>
          <w:spacing w:val="37"/>
          <w:sz w:val="28"/>
          <w:szCs w:val="28"/>
        </w:rPr>
        <w:t xml:space="preserve"> </w:t>
      </w:r>
      <w:r w:rsidRPr="003655EF">
        <w:rPr>
          <w:sz w:val="28"/>
          <w:szCs w:val="28"/>
        </w:rPr>
        <w:t>ценностей,</w:t>
      </w:r>
    </w:p>
    <w:p w:rsidR="0008227D" w:rsidRPr="003655EF" w:rsidRDefault="0008227D" w:rsidP="00110F84">
      <w:pPr>
        <w:pStyle w:val="af0"/>
        <w:spacing w:after="0" w:line="240" w:lineRule="auto"/>
        <w:ind w:left="142" w:right="552" w:hanging="142"/>
        <w:jc w:val="both"/>
        <w:rPr>
          <w:rFonts w:ascii="Times New Roman" w:hAnsi="Times New Roman" w:cs="Times New Roman"/>
          <w:sz w:val="28"/>
          <w:szCs w:val="28"/>
        </w:rPr>
      </w:pPr>
      <w:r w:rsidRPr="003655EF">
        <w:rPr>
          <w:rFonts w:ascii="Times New Roman" w:hAnsi="Times New Roman" w:cs="Times New Roman"/>
          <w:sz w:val="28"/>
          <w:szCs w:val="28"/>
        </w:rPr>
        <w:t>господствовавших в средневековых обществах, религиозных воззрений, представлений средневекового человека о мире;</w:t>
      </w:r>
    </w:p>
    <w:p w:rsidR="0008227D" w:rsidRPr="003655EF" w:rsidRDefault="0008227D" w:rsidP="00110F84">
      <w:pPr>
        <w:pStyle w:val="14"/>
        <w:numPr>
          <w:ilvl w:val="1"/>
          <w:numId w:val="46"/>
        </w:numPr>
        <w:tabs>
          <w:tab w:val="left" w:pos="1436"/>
        </w:tabs>
        <w:ind w:left="142" w:right="552" w:hanging="142"/>
        <w:jc w:val="both"/>
        <w:rPr>
          <w:sz w:val="28"/>
          <w:szCs w:val="28"/>
        </w:rPr>
      </w:pPr>
      <w:r w:rsidRPr="003655EF">
        <w:rPr>
          <w:sz w:val="28"/>
          <w:szCs w:val="28"/>
        </w:rPr>
        <w:t>объяснять причины и следствия к</w:t>
      </w:r>
      <w:r w:rsidR="00110F84">
        <w:rPr>
          <w:sz w:val="28"/>
          <w:szCs w:val="28"/>
        </w:rPr>
        <w:t xml:space="preserve">лючевых событий отечественной и </w:t>
      </w:r>
      <w:r w:rsidRPr="003655EF">
        <w:rPr>
          <w:sz w:val="28"/>
          <w:szCs w:val="28"/>
        </w:rPr>
        <w:t>всеобщей истории Средних</w:t>
      </w:r>
      <w:r w:rsidRPr="003655EF">
        <w:rPr>
          <w:spacing w:val="1"/>
          <w:sz w:val="28"/>
          <w:szCs w:val="28"/>
        </w:rPr>
        <w:t xml:space="preserve"> </w:t>
      </w:r>
      <w:r w:rsidRPr="003655EF">
        <w:rPr>
          <w:sz w:val="28"/>
          <w:szCs w:val="28"/>
        </w:rPr>
        <w:t>веков;</w:t>
      </w:r>
    </w:p>
    <w:p w:rsidR="0008227D" w:rsidRPr="003655EF" w:rsidRDefault="0008227D" w:rsidP="00110F84">
      <w:pPr>
        <w:pStyle w:val="14"/>
        <w:numPr>
          <w:ilvl w:val="1"/>
          <w:numId w:val="46"/>
        </w:numPr>
        <w:tabs>
          <w:tab w:val="left" w:pos="1441"/>
        </w:tabs>
        <w:ind w:left="142" w:hanging="142"/>
        <w:jc w:val="both"/>
        <w:rPr>
          <w:sz w:val="28"/>
          <w:szCs w:val="28"/>
        </w:rPr>
      </w:pPr>
      <w:r w:rsidRPr="003655EF">
        <w:rPr>
          <w:sz w:val="28"/>
          <w:szCs w:val="28"/>
        </w:rPr>
        <w:t>сопоставлять развитие Руси и других стран в период Средневековья, показывать</w:t>
      </w:r>
      <w:r w:rsidRPr="003655EF">
        <w:rPr>
          <w:spacing w:val="2"/>
          <w:sz w:val="28"/>
          <w:szCs w:val="28"/>
        </w:rPr>
        <w:t xml:space="preserve"> </w:t>
      </w:r>
      <w:r w:rsidRPr="003655EF">
        <w:rPr>
          <w:sz w:val="28"/>
          <w:szCs w:val="28"/>
        </w:rPr>
        <w:t>общие</w:t>
      </w:r>
    </w:p>
    <w:p w:rsidR="0008227D" w:rsidRPr="003655EF" w:rsidRDefault="0008227D" w:rsidP="00110F84">
      <w:pPr>
        <w:pStyle w:val="af0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655EF">
        <w:rPr>
          <w:rFonts w:ascii="Times New Roman" w:hAnsi="Times New Roman" w:cs="Times New Roman"/>
          <w:sz w:val="28"/>
          <w:szCs w:val="28"/>
        </w:rPr>
        <w:t>черты и особенности (в связи с понятиями «политическая раздробленность»,</w:t>
      </w:r>
      <w:r w:rsidR="00516076" w:rsidRPr="003655EF">
        <w:rPr>
          <w:rFonts w:ascii="Times New Roman" w:hAnsi="Times New Roman" w:cs="Times New Roman"/>
          <w:sz w:val="28"/>
          <w:szCs w:val="28"/>
        </w:rPr>
        <w:t xml:space="preserve"> </w:t>
      </w:r>
      <w:r w:rsidRPr="003655EF">
        <w:rPr>
          <w:rFonts w:ascii="Times New Roman" w:hAnsi="Times New Roman" w:cs="Times New Roman"/>
          <w:sz w:val="28"/>
          <w:szCs w:val="28"/>
        </w:rPr>
        <w:t>«централизованное государство» и др.);</w:t>
      </w:r>
    </w:p>
    <w:p w:rsidR="00110F84" w:rsidRPr="00110F84" w:rsidRDefault="00110F84" w:rsidP="00110F84">
      <w:pPr>
        <w:pStyle w:val="af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10F84">
        <w:rPr>
          <w:rFonts w:ascii="Times New Roman" w:hAnsi="Times New Roman" w:cs="Times New Roman"/>
          <w:sz w:val="28"/>
          <w:szCs w:val="28"/>
        </w:rPr>
        <w:t>-</w:t>
      </w:r>
      <w:r w:rsidR="0008227D" w:rsidRPr="00110F84">
        <w:rPr>
          <w:rFonts w:ascii="Times New Roman" w:hAnsi="Times New Roman" w:cs="Times New Roman"/>
          <w:sz w:val="28"/>
          <w:szCs w:val="28"/>
        </w:rPr>
        <w:t>давать оценку событиям и личностям отечественной и всеобщей истории</w:t>
      </w:r>
      <w:r w:rsidR="0008227D" w:rsidRPr="00110F8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08227D" w:rsidRPr="00110F84">
        <w:rPr>
          <w:rFonts w:ascii="Times New Roman" w:hAnsi="Times New Roman" w:cs="Times New Roman"/>
          <w:sz w:val="28"/>
          <w:szCs w:val="28"/>
        </w:rPr>
        <w:t>Средних</w:t>
      </w:r>
      <w:r w:rsidRPr="00110F84">
        <w:rPr>
          <w:rFonts w:ascii="Times New Roman" w:hAnsi="Times New Roman" w:cs="Times New Roman"/>
          <w:sz w:val="28"/>
          <w:szCs w:val="28"/>
        </w:rPr>
        <w:t xml:space="preserve"> веков.</w:t>
      </w:r>
    </w:p>
    <w:p w:rsidR="00110F84" w:rsidRPr="00110F84" w:rsidRDefault="00110F84" w:rsidP="00110F84">
      <w:pPr>
        <w:pStyle w:val="af0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08227D" w:rsidRPr="00110F84" w:rsidRDefault="0008227D" w:rsidP="00110F84">
      <w:pPr>
        <w:pStyle w:val="14"/>
        <w:numPr>
          <w:ilvl w:val="1"/>
          <w:numId w:val="46"/>
        </w:numPr>
        <w:tabs>
          <w:tab w:val="left" w:pos="1472"/>
        </w:tabs>
        <w:ind w:left="142" w:hanging="142"/>
        <w:jc w:val="both"/>
        <w:rPr>
          <w:sz w:val="28"/>
          <w:szCs w:val="28"/>
        </w:rPr>
        <w:sectPr w:rsidR="0008227D" w:rsidRPr="00110F84" w:rsidSect="00A822E3">
          <w:pgSz w:w="11910" w:h="16840"/>
          <w:pgMar w:top="900" w:right="853" w:bottom="280" w:left="1134" w:header="720" w:footer="720" w:gutter="0"/>
          <w:cols w:space="130"/>
        </w:sectPr>
      </w:pPr>
    </w:p>
    <w:p w:rsidR="00FF2C17" w:rsidRPr="003655EF" w:rsidRDefault="00FF2C17" w:rsidP="00110F84">
      <w:pPr>
        <w:pStyle w:val="af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C17" w:rsidRPr="003655EF" w:rsidRDefault="00FF2C17" w:rsidP="00110F84">
      <w:pPr>
        <w:pStyle w:val="af0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F2C17" w:rsidRPr="003655EF" w:rsidRDefault="00FF2C17" w:rsidP="00110F84">
      <w:pPr>
        <w:pStyle w:val="af0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F2C17" w:rsidRDefault="00FF2C17" w:rsidP="00110F84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F2C17" w:rsidRPr="003655EF" w:rsidRDefault="00FF2C17" w:rsidP="00110F84">
      <w:pPr>
        <w:spacing w:after="0" w:line="240" w:lineRule="auto"/>
        <w:ind w:right="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516076" w:rsidRPr="003655EF" w:rsidRDefault="00516076" w:rsidP="00110F84">
      <w:pPr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516076" w:rsidRPr="003655EF" w:rsidRDefault="00516076" w:rsidP="00110F84">
      <w:pPr>
        <w:spacing w:after="0"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C22690" w:rsidRPr="003655EF" w:rsidRDefault="00C22690" w:rsidP="00110F84">
      <w:pPr>
        <w:pStyle w:val="2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22690" w:rsidRPr="003655EF" w:rsidSect="00A822E3">
          <w:type w:val="continuous"/>
          <w:pgSz w:w="11910" w:h="16840"/>
          <w:pgMar w:top="1520" w:right="300" w:bottom="280" w:left="1134" w:header="720" w:footer="720" w:gutter="0"/>
          <w:cols w:num="2" w:space="130" w:equalWidth="0">
            <w:col w:w="1162" w:space="2"/>
            <w:col w:w="9846"/>
          </w:cols>
        </w:sectPr>
      </w:pPr>
    </w:p>
    <w:p w:rsidR="00110F84" w:rsidRDefault="00110F84" w:rsidP="00110F84">
      <w:pPr>
        <w:pStyle w:val="2"/>
        <w:spacing w:before="0" w:line="240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110F84" w:rsidRPr="00110F84" w:rsidRDefault="00110F84" w:rsidP="00110F84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10F84" w:rsidRPr="00A414CC" w:rsidRDefault="00110F84" w:rsidP="00110F84">
      <w:pPr>
        <w:pStyle w:val="23"/>
        <w:tabs>
          <w:tab w:val="left" w:pos="1450"/>
        </w:tabs>
        <w:ind w:left="0" w:right="850" w:firstLine="0"/>
        <w:rPr>
          <w:sz w:val="28"/>
          <w:szCs w:val="28"/>
        </w:rPr>
      </w:pPr>
    </w:p>
    <w:p w:rsidR="00110F84" w:rsidRPr="00A414CC" w:rsidRDefault="00110F84" w:rsidP="00110F84">
      <w:pPr>
        <w:pStyle w:val="2"/>
        <w:spacing w:before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414CC">
        <w:rPr>
          <w:rFonts w:ascii="Times New Roman" w:hAnsi="Times New Roman" w:cs="Times New Roman"/>
          <w:color w:val="auto"/>
          <w:sz w:val="28"/>
          <w:szCs w:val="28"/>
        </w:rPr>
        <w:t>История Нового времени. Россия в XVI - Х</w:t>
      </w:r>
      <w:proofErr w:type="gramStart"/>
      <w:r w:rsidRPr="00A414CC">
        <w:rPr>
          <w:rFonts w:ascii="Times New Roman" w:hAnsi="Times New Roman" w:cs="Times New Roman"/>
          <w:color w:val="auto"/>
          <w:sz w:val="28"/>
          <w:szCs w:val="28"/>
        </w:rPr>
        <w:t>I</w:t>
      </w:r>
      <w:proofErr w:type="gramEnd"/>
      <w:r w:rsidRPr="00A414CC">
        <w:rPr>
          <w:rFonts w:ascii="Times New Roman" w:hAnsi="Times New Roman" w:cs="Times New Roman"/>
          <w:color w:val="auto"/>
          <w:sz w:val="28"/>
          <w:szCs w:val="28"/>
        </w:rPr>
        <w:t>Х веках (7-9 класс) Выпускник научится</w:t>
      </w:r>
      <w:r w:rsidRPr="00A414CC">
        <w:rPr>
          <w:rFonts w:ascii="Times New Roman" w:hAnsi="Times New Roman" w:cs="Times New Roman"/>
          <w:sz w:val="28"/>
          <w:szCs w:val="28"/>
        </w:rPr>
        <w:t>:</w:t>
      </w:r>
    </w:p>
    <w:p w:rsidR="00110F84" w:rsidRPr="00A414CC" w:rsidRDefault="00110F84" w:rsidP="00110F84">
      <w:pPr>
        <w:pStyle w:val="23"/>
        <w:numPr>
          <w:ilvl w:val="1"/>
          <w:numId w:val="45"/>
        </w:numPr>
        <w:tabs>
          <w:tab w:val="left" w:pos="851"/>
        </w:tabs>
        <w:ind w:left="0" w:right="850" w:firstLine="567"/>
        <w:jc w:val="both"/>
        <w:rPr>
          <w:sz w:val="28"/>
          <w:szCs w:val="28"/>
        </w:rPr>
      </w:pPr>
      <w:r w:rsidRPr="00A414CC">
        <w:rPr>
          <w:sz w:val="28"/>
          <w:szCs w:val="28"/>
        </w:rPr>
        <w:t>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</w:t>
      </w:r>
      <w:r w:rsidRPr="00A414CC">
        <w:rPr>
          <w:spacing w:val="-7"/>
          <w:sz w:val="28"/>
          <w:szCs w:val="28"/>
        </w:rPr>
        <w:t xml:space="preserve"> </w:t>
      </w:r>
      <w:r w:rsidRPr="00A414CC">
        <w:rPr>
          <w:sz w:val="28"/>
          <w:szCs w:val="28"/>
        </w:rPr>
        <w:t>время;</w:t>
      </w:r>
    </w:p>
    <w:p w:rsidR="00110F84" w:rsidRPr="00A414CC" w:rsidRDefault="00110F84" w:rsidP="00110F84">
      <w:pPr>
        <w:pStyle w:val="23"/>
        <w:numPr>
          <w:ilvl w:val="1"/>
          <w:numId w:val="45"/>
        </w:numPr>
        <w:tabs>
          <w:tab w:val="left" w:pos="851"/>
        </w:tabs>
        <w:ind w:left="0" w:right="850" w:firstLine="567"/>
        <w:jc w:val="both"/>
        <w:rPr>
          <w:sz w:val="28"/>
          <w:szCs w:val="28"/>
        </w:rPr>
      </w:pPr>
      <w:r w:rsidRPr="00A414CC">
        <w:rPr>
          <w:sz w:val="28"/>
          <w:szCs w:val="28"/>
        </w:rPr>
        <w:t>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</w:t>
      </w:r>
      <w:r w:rsidRPr="00A414CC">
        <w:rPr>
          <w:spacing w:val="25"/>
          <w:sz w:val="28"/>
          <w:szCs w:val="28"/>
        </w:rPr>
        <w:t xml:space="preserve"> </w:t>
      </w:r>
      <w:r w:rsidRPr="00A414CC">
        <w:rPr>
          <w:sz w:val="28"/>
          <w:szCs w:val="28"/>
        </w:rPr>
        <w:t>местах</w:t>
      </w:r>
      <w:r w:rsidRPr="00A414CC">
        <w:rPr>
          <w:spacing w:val="28"/>
          <w:sz w:val="28"/>
          <w:szCs w:val="28"/>
        </w:rPr>
        <w:t xml:space="preserve"> </w:t>
      </w:r>
      <w:r w:rsidRPr="00A414CC">
        <w:rPr>
          <w:sz w:val="28"/>
          <w:szCs w:val="28"/>
        </w:rPr>
        <w:t>важнейших</w:t>
      </w:r>
      <w:r w:rsidRPr="00A414CC">
        <w:rPr>
          <w:spacing w:val="26"/>
          <w:sz w:val="28"/>
          <w:szCs w:val="28"/>
        </w:rPr>
        <w:t xml:space="preserve"> </w:t>
      </w:r>
      <w:r w:rsidRPr="00A414CC">
        <w:rPr>
          <w:sz w:val="28"/>
          <w:szCs w:val="28"/>
        </w:rPr>
        <w:t>событий,</w:t>
      </w:r>
      <w:r w:rsidRPr="00A414CC">
        <w:rPr>
          <w:spacing w:val="24"/>
          <w:sz w:val="28"/>
          <w:szCs w:val="28"/>
        </w:rPr>
        <w:t xml:space="preserve"> </w:t>
      </w:r>
      <w:r w:rsidRPr="00A414CC">
        <w:rPr>
          <w:sz w:val="28"/>
          <w:szCs w:val="28"/>
        </w:rPr>
        <w:t>направлениях</w:t>
      </w:r>
      <w:r w:rsidRPr="00A414CC">
        <w:rPr>
          <w:spacing w:val="26"/>
          <w:sz w:val="28"/>
          <w:szCs w:val="28"/>
        </w:rPr>
        <w:t xml:space="preserve"> </w:t>
      </w:r>
      <w:r w:rsidRPr="00A414CC">
        <w:rPr>
          <w:sz w:val="28"/>
          <w:szCs w:val="28"/>
        </w:rPr>
        <w:t>значительных</w:t>
      </w:r>
      <w:r w:rsidRPr="00A414CC">
        <w:rPr>
          <w:spacing w:val="26"/>
          <w:sz w:val="28"/>
          <w:szCs w:val="28"/>
        </w:rPr>
        <w:t xml:space="preserve"> </w:t>
      </w:r>
      <w:r w:rsidRPr="00A414CC">
        <w:rPr>
          <w:sz w:val="28"/>
          <w:szCs w:val="28"/>
        </w:rPr>
        <w:t>передвижений</w:t>
      </w:r>
      <w:r w:rsidRPr="00A414CC">
        <w:rPr>
          <w:spacing w:val="34"/>
          <w:sz w:val="28"/>
          <w:szCs w:val="28"/>
        </w:rPr>
        <w:t xml:space="preserve"> </w:t>
      </w:r>
      <w:r w:rsidRPr="00A414CC">
        <w:rPr>
          <w:sz w:val="28"/>
          <w:szCs w:val="28"/>
        </w:rPr>
        <w:t>-</w:t>
      </w:r>
      <w:r w:rsidRPr="00A414CC">
        <w:rPr>
          <w:spacing w:val="24"/>
          <w:sz w:val="28"/>
          <w:szCs w:val="28"/>
        </w:rPr>
        <w:t xml:space="preserve"> </w:t>
      </w:r>
      <w:r w:rsidRPr="00A414CC">
        <w:rPr>
          <w:sz w:val="28"/>
          <w:szCs w:val="28"/>
        </w:rPr>
        <w:t>походов, завоеваний, колонизации и др.;</w:t>
      </w:r>
    </w:p>
    <w:p w:rsidR="00110F84" w:rsidRPr="00A414CC" w:rsidRDefault="00110F84" w:rsidP="00110F84">
      <w:pPr>
        <w:pStyle w:val="23"/>
        <w:numPr>
          <w:ilvl w:val="1"/>
          <w:numId w:val="45"/>
        </w:numPr>
        <w:tabs>
          <w:tab w:val="left" w:pos="851"/>
        </w:tabs>
        <w:ind w:left="0" w:right="850" w:firstLine="567"/>
        <w:jc w:val="both"/>
        <w:rPr>
          <w:sz w:val="28"/>
          <w:szCs w:val="28"/>
        </w:rPr>
      </w:pPr>
      <w:r w:rsidRPr="00A414CC">
        <w:rPr>
          <w:sz w:val="28"/>
          <w:szCs w:val="28"/>
        </w:rPr>
        <w:t>анализировать информацию различных источников по отечественной и всеобщей истории Нового</w:t>
      </w:r>
      <w:r w:rsidRPr="00A414CC">
        <w:rPr>
          <w:spacing w:val="-1"/>
          <w:sz w:val="28"/>
          <w:szCs w:val="28"/>
        </w:rPr>
        <w:t xml:space="preserve"> </w:t>
      </w:r>
      <w:r w:rsidRPr="00A414CC">
        <w:rPr>
          <w:sz w:val="28"/>
          <w:szCs w:val="28"/>
        </w:rPr>
        <w:t>времени;</w:t>
      </w:r>
    </w:p>
    <w:p w:rsidR="00110F84" w:rsidRPr="00110F84" w:rsidRDefault="00110F84" w:rsidP="00110F84">
      <w:pPr>
        <w:pStyle w:val="23"/>
        <w:numPr>
          <w:ilvl w:val="1"/>
          <w:numId w:val="45"/>
        </w:numPr>
        <w:tabs>
          <w:tab w:val="left" w:pos="851"/>
        </w:tabs>
        <w:ind w:left="0" w:right="850" w:firstLine="567"/>
        <w:jc w:val="both"/>
        <w:rPr>
          <w:sz w:val="28"/>
          <w:szCs w:val="28"/>
        </w:rPr>
      </w:pPr>
      <w:r w:rsidRPr="00A414CC">
        <w:rPr>
          <w:sz w:val="28"/>
          <w:szCs w:val="28"/>
        </w:rPr>
        <w:t>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</w:r>
      <w:r w:rsidRPr="00110F84">
        <w:rPr>
          <w:sz w:val="28"/>
          <w:szCs w:val="28"/>
        </w:rPr>
        <w:t xml:space="preserve">     </w:t>
      </w:r>
      <w:r w:rsidRPr="00110F84">
        <w:rPr>
          <w:spacing w:val="-10"/>
          <w:sz w:val="28"/>
          <w:szCs w:val="28"/>
        </w:rPr>
        <w:t xml:space="preserve"> </w:t>
      </w:r>
    </w:p>
    <w:p w:rsidR="00110F84" w:rsidRPr="00A414CC" w:rsidRDefault="00110F84" w:rsidP="00110F84">
      <w:pPr>
        <w:pStyle w:val="23"/>
        <w:numPr>
          <w:ilvl w:val="1"/>
          <w:numId w:val="45"/>
        </w:numPr>
        <w:tabs>
          <w:tab w:val="left" w:pos="851"/>
        </w:tabs>
        <w:ind w:left="0" w:right="850" w:firstLine="567"/>
        <w:jc w:val="both"/>
        <w:rPr>
          <w:sz w:val="28"/>
          <w:szCs w:val="28"/>
        </w:rPr>
      </w:pPr>
      <w:r w:rsidRPr="00A414CC">
        <w:rPr>
          <w:sz w:val="28"/>
          <w:szCs w:val="28"/>
        </w:rPr>
        <w:t>раскрывать</w:t>
      </w:r>
      <w:r w:rsidRPr="00A414CC">
        <w:rPr>
          <w:spacing w:val="32"/>
          <w:sz w:val="28"/>
          <w:szCs w:val="28"/>
        </w:rPr>
        <w:t xml:space="preserve"> </w:t>
      </w:r>
      <w:r w:rsidRPr="00A414CC">
        <w:rPr>
          <w:sz w:val="28"/>
          <w:szCs w:val="28"/>
        </w:rPr>
        <w:t>характерные,</w:t>
      </w:r>
      <w:r w:rsidRPr="00A414CC">
        <w:rPr>
          <w:spacing w:val="32"/>
          <w:sz w:val="28"/>
          <w:szCs w:val="28"/>
        </w:rPr>
        <w:t xml:space="preserve"> </w:t>
      </w:r>
      <w:r w:rsidRPr="00A414CC">
        <w:rPr>
          <w:sz w:val="28"/>
          <w:szCs w:val="28"/>
        </w:rPr>
        <w:t>существенные</w:t>
      </w:r>
      <w:r w:rsidRPr="00A414CC">
        <w:rPr>
          <w:spacing w:val="32"/>
          <w:sz w:val="28"/>
          <w:szCs w:val="28"/>
        </w:rPr>
        <w:t xml:space="preserve"> </w:t>
      </w:r>
      <w:r w:rsidRPr="00A414CC">
        <w:rPr>
          <w:sz w:val="28"/>
          <w:szCs w:val="28"/>
        </w:rPr>
        <w:t>черты:</w:t>
      </w:r>
      <w:r w:rsidRPr="00A414CC">
        <w:rPr>
          <w:spacing w:val="33"/>
          <w:sz w:val="28"/>
          <w:szCs w:val="28"/>
        </w:rPr>
        <w:t xml:space="preserve"> </w:t>
      </w:r>
      <w:r w:rsidRPr="00A414CC">
        <w:rPr>
          <w:sz w:val="28"/>
          <w:szCs w:val="28"/>
        </w:rPr>
        <w:t>а)</w:t>
      </w:r>
      <w:r w:rsidRPr="00A414CC">
        <w:rPr>
          <w:spacing w:val="30"/>
          <w:sz w:val="28"/>
          <w:szCs w:val="28"/>
        </w:rPr>
        <w:t xml:space="preserve"> </w:t>
      </w:r>
      <w:proofErr w:type="gramStart"/>
      <w:r w:rsidRPr="00A414CC">
        <w:rPr>
          <w:sz w:val="28"/>
          <w:szCs w:val="28"/>
        </w:rPr>
        <w:t>экономического</w:t>
      </w:r>
      <w:proofErr w:type="gramEnd"/>
      <w:r w:rsidRPr="00A414CC">
        <w:rPr>
          <w:spacing w:val="32"/>
          <w:sz w:val="28"/>
          <w:szCs w:val="28"/>
        </w:rPr>
        <w:t xml:space="preserve"> </w:t>
      </w:r>
      <w:r w:rsidRPr="00A414CC">
        <w:rPr>
          <w:sz w:val="28"/>
          <w:szCs w:val="28"/>
        </w:rPr>
        <w:t>и</w:t>
      </w:r>
      <w:r w:rsidRPr="00A414CC">
        <w:rPr>
          <w:spacing w:val="32"/>
          <w:sz w:val="28"/>
          <w:szCs w:val="28"/>
        </w:rPr>
        <w:t xml:space="preserve"> </w:t>
      </w:r>
      <w:r w:rsidRPr="00A414CC">
        <w:rPr>
          <w:sz w:val="28"/>
          <w:szCs w:val="28"/>
        </w:rPr>
        <w:t>социального</w:t>
      </w:r>
    </w:p>
    <w:p w:rsidR="00110F84" w:rsidRPr="00A414CC" w:rsidRDefault="00110F84" w:rsidP="00110F84">
      <w:pPr>
        <w:pStyle w:val="af0"/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414CC">
        <w:rPr>
          <w:rFonts w:ascii="Times New Roman" w:hAnsi="Times New Roman" w:cs="Times New Roman"/>
          <w:sz w:val="28"/>
          <w:szCs w:val="28"/>
        </w:rPr>
        <w:t xml:space="preserve">развития России и других стран в Новое время; б) эволюции политического строя (включая понятия «монархия», «самодержавие», «абсолютизм» и др.); в) развития общественного движения («консерватизм», «либерализм», «социализм»); г) представлений о мире и общественных ценностях; </w:t>
      </w:r>
      <w:proofErr w:type="spellStart"/>
      <w:r w:rsidRPr="00A414C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A414CC">
        <w:rPr>
          <w:rFonts w:ascii="Times New Roman" w:hAnsi="Times New Roman" w:cs="Times New Roman"/>
          <w:sz w:val="28"/>
          <w:szCs w:val="28"/>
        </w:rPr>
        <w:t>) художественной культуры Нового времени;</w:t>
      </w:r>
    </w:p>
    <w:p w:rsidR="00110F84" w:rsidRPr="00A414CC" w:rsidRDefault="00110F84" w:rsidP="00110F84">
      <w:pPr>
        <w:pStyle w:val="23"/>
        <w:numPr>
          <w:ilvl w:val="1"/>
          <w:numId w:val="45"/>
        </w:numPr>
        <w:ind w:left="0" w:right="850" w:firstLine="739"/>
        <w:jc w:val="both"/>
        <w:rPr>
          <w:sz w:val="28"/>
          <w:szCs w:val="28"/>
        </w:rPr>
      </w:pPr>
      <w:r w:rsidRPr="00A414CC">
        <w:rPr>
          <w:sz w:val="28"/>
          <w:szCs w:val="28"/>
        </w:rPr>
        <w:t>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</w:t>
      </w:r>
      <w:r w:rsidRPr="00A414CC">
        <w:rPr>
          <w:spacing w:val="-4"/>
          <w:sz w:val="28"/>
          <w:szCs w:val="28"/>
        </w:rPr>
        <w:t xml:space="preserve"> </w:t>
      </w:r>
      <w:r w:rsidRPr="00A414CC">
        <w:rPr>
          <w:sz w:val="28"/>
          <w:szCs w:val="28"/>
        </w:rPr>
        <w:t>др.);</w:t>
      </w:r>
    </w:p>
    <w:p w:rsidR="00110F84" w:rsidRPr="00A414CC" w:rsidRDefault="00110F84" w:rsidP="00110F84">
      <w:pPr>
        <w:pStyle w:val="23"/>
        <w:numPr>
          <w:ilvl w:val="1"/>
          <w:numId w:val="45"/>
        </w:numPr>
        <w:ind w:left="0" w:right="850" w:firstLine="739"/>
        <w:jc w:val="both"/>
        <w:rPr>
          <w:sz w:val="28"/>
          <w:szCs w:val="28"/>
        </w:rPr>
      </w:pPr>
      <w:r w:rsidRPr="00A414CC">
        <w:rPr>
          <w:sz w:val="28"/>
          <w:szCs w:val="28"/>
        </w:rPr>
        <w:t>сопоставлять развитие России и других стран в Новое время, сравнивать исторические ситуации и</w:t>
      </w:r>
      <w:r w:rsidRPr="00A414CC">
        <w:rPr>
          <w:spacing w:val="-1"/>
          <w:sz w:val="28"/>
          <w:szCs w:val="28"/>
        </w:rPr>
        <w:t xml:space="preserve"> </w:t>
      </w:r>
      <w:r w:rsidRPr="00A414CC">
        <w:rPr>
          <w:sz w:val="28"/>
          <w:szCs w:val="28"/>
        </w:rPr>
        <w:t>события;</w:t>
      </w:r>
    </w:p>
    <w:p w:rsidR="00110F84" w:rsidRPr="00A414CC" w:rsidRDefault="00110F84" w:rsidP="00110F84">
      <w:pPr>
        <w:pStyle w:val="23"/>
        <w:numPr>
          <w:ilvl w:val="1"/>
          <w:numId w:val="45"/>
        </w:numPr>
        <w:ind w:left="0" w:right="850" w:firstLine="739"/>
        <w:jc w:val="both"/>
        <w:rPr>
          <w:sz w:val="28"/>
          <w:szCs w:val="28"/>
        </w:rPr>
      </w:pPr>
      <w:r w:rsidRPr="00A414CC">
        <w:rPr>
          <w:sz w:val="28"/>
          <w:szCs w:val="28"/>
        </w:rPr>
        <w:t>давать оценку событиям и личностям отечественной и всеобщей истории Нового времени.</w:t>
      </w:r>
    </w:p>
    <w:p w:rsidR="00110F84" w:rsidRPr="00A414CC" w:rsidRDefault="00110F84" w:rsidP="00110F84">
      <w:pPr>
        <w:pStyle w:val="2"/>
        <w:spacing w:before="0" w:line="240" w:lineRule="auto"/>
        <w:ind w:right="85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14CC">
        <w:rPr>
          <w:rFonts w:ascii="Times New Roman" w:hAnsi="Times New Roman" w:cs="Times New Roman"/>
          <w:color w:val="auto"/>
          <w:sz w:val="28"/>
          <w:szCs w:val="28"/>
        </w:rPr>
        <w:t>Выпускник получит возможность научиться:</w:t>
      </w:r>
    </w:p>
    <w:p w:rsidR="00110F84" w:rsidRPr="00A414CC" w:rsidRDefault="00110F84" w:rsidP="00110F84">
      <w:pPr>
        <w:pStyle w:val="23"/>
        <w:numPr>
          <w:ilvl w:val="1"/>
          <w:numId w:val="45"/>
        </w:numPr>
        <w:tabs>
          <w:tab w:val="left" w:pos="1513"/>
        </w:tabs>
        <w:ind w:left="0" w:right="850" w:firstLine="761"/>
        <w:jc w:val="both"/>
        <w:rPr>
          <w:sz w:val="28"/>
          <w:szCs w:val="28"/>
        </w:rPr>
      </w:pPr>
      <w:r w:rsidRPr="00A414CC">
        <w:rPr>
          <w:sz w:val="28"/>
          <w:szCs w:val="28"/>
        </w:rPr>
        <w:t>используя историческую карту, характеризовать социально-экономическое и политическое развитие России, других государств в Новое</w:t>
      </w:r>
      <w:r w:rsidRPr="00A414CC">
        <w:rPr>
          <w:spacing w:val="-2"/>
          <w:sz w:val="28"/>
          <w:szCs w:val="28"/>
        </w:rPr>
        <w:t xml:space="preserve"> </w:t>
      </w:r>
      <w:r w:rsidRPr="00A414CC">
        <w:rPr>
          <w:sz w:val="28"/>
          <w:szCs w:val="28"/>
        </w:rPr>
        <w:t>время;</w:t>
      </w:r>
    </w:p>
    <w:p w:rsidR="00110F84" w:rsidRPr="00A414CC" w:rsidRDefault="00110F84" w:rsidP="00110F84">
      <w:pPr>
        <w:pStyle w:val="23"/>
        <w:numPr>
          <w:ilvl w:val="1"/>
          <w:numId w:val="45"/>
        </w:numPr>
        <w:tabs>
          <w:tab w:val="left" w:pos="1513"/>
        </w:tabs>
        <w:ind w:left="0" w:right="850" w:firstLine="761"/>
        <w:jc w:val="both"/>
        <w:rPr>
          <w:sz w:val="28"/>
          <w:szCs w:val="28"/>
        </w:rPr>
      </w:pPr>
      <w:r w:rsidRPr="00A414CC">
        <w:rPr>
          <w:sz w:val="28"/>
          <w:szCs w:val="28"/>
        </w:rPr>
        <w:t>использовать элементы источниковедческого анализа при работе с</w:t>
      </w:r>
      <w:r w:rsidRPr="00A414CC">
        <w:rPr>
          <w:spacing w:val="6"/>
          <w:sz w:val="28"/>
          <w:szCs w:val="28"/>
        </w:rPr>
        <w:t xml:space="preserve"> </w:t>
      </w:r>
      <w:proofErr w:type="gramStart"/>
      <w:r w:rsidRPr="00A414CC">
        <w:rPr>
          <w:sz w:val="28"/>
          <w:szCs w:val="28"/>
        </w:rPr>
        <w:t>историческими</w:t>
      </w:r>
      <w:proofErr w:type="gramEnd"/>
    </w:p>
    <w:p w:rsidR="00110F84" w:rsidRPr="00A414CC" w:rsidRDefault="00110F84" w:rsidP="00110F84">
      <w:pPr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414CC">
        <w:rPr>
          <w:rFonts w:ascii="Times New Roman" w:hAnsi="Times New Roman" w:cs="Times New Roman"/>
          <w:sz w:val="28"/>
          <w:szCs w:val="28"/>
        </w:rPr>
        <w:t>материалами (определение принадлежности и достоверности источника, позиций автора и др.);</w:t>
      </w:r>
    </w:p>
    <w:p w:rsidR="00110F84" w:rsidRPr="00A414CC" w:rsidRDefault="00110F84" w:rsidP="00110F84">
      <w:pPr>
        <w:pStyle w:val="23"/>
        <w:numPr>
          <w:ilvl w:val="1"/>
          <w:numId w:val="45"/>
        </w:numPr>
        <w:tabs>
          <w:tab w:val="left" w:pos="1513"/>
        </w:tabs>
        <w:ind w:left="0" w:right="850" w:hanging="219"/>
        <w:jc w:val="both"/>
        <w:rPr>
          <w:sz w:val="28"/>
          <w:szCs w:val="28"/>
        </w:rPr>
      </w:pPr>
      <w:r w:rsidRPr="00A414CC">
        <w:rPr>
          <w:sz w:val="28"/>
          <w:szCs w:val="28"/>
        </w:rPr>
        <w:lastRenderedPageBreak/>
        <w:t>сравнивать развитие России и других стран в Новое время, объяснять, в</w:t>
      </w:r>
      <w:r w:rsidRPr="00A414CC">
        <w:rPr>
          <w:spacing w:val="48"/>
          <w:sz w:val="28"/>
          <w:szCs w:val="28"/>
        </w:rPr>
        <w:t xml:space="preserve"> </w:t>
      </w:r>
      <w:r w:rsidRPr="00A414CC">
        <w:rPr>
          <w:sz w:val="28"/>
          <w:szCs w:val="28"/>
        </w:rPr>
        <w:t>чем</w:t>
      </w:r>
    </w:p>
    <w:p w:rsidR="00110F84" w:rsidRPr="00A414CC" w:rsidRDefault="00110F84" w:rsidP="00110F84">
      <w:pPr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A414CC">
        <w:rPr>
          <w:rFonts w:ascii="Times New Roman" w:hAnsi="Times New Roman" w:cs="Times New Roman"/>
          <w:sz w:val="28"/>
          <w:szCs w:val="28"/>
        </w:rPr>
        <w:t>заключались общие черты и особенности;</w:t>
      </w:r>
    </w:p>
    <w:p w:rsidR="00110F84" w:rsidRPr="00A414CC" w:rsidRDefault="00110F84" w:rsidP="00110F84">
      <w:pPr>
        <w:pStyle w:val="23"/>
        <w:numPr>
          <w:ilvl w:val="1"/>
          <w:numId w:val="45"/>
        </w:numPr>
        <w:tabs>
          <w:tab w:val="left" w:pos="1513"/>
        </w:tabs>
        <w:ind w:left="0" w:right="850" w:firstLine="761"/>
        <w:jc w:val="both"/>
        <w:rPr>
          <w:sz w:val="28"/>
          <w:szCs w:val="28"/>
        </w:rPr>
      </w:pPr>
      <w:r w:rsidRPr="00A414CC">
        <w:rPr>
          <w:sz w:val="28"/>
          <w:szCs w:val="28"/>
        </w:rPr>
        <w:t>применять знания по истории России и своего края в Новое время при составлении описаний исторических и культурных памятников своего города, края и т.</w:t>
      </w:r>
      <w:r w:rsidRPr="00A414CC">
        <w:rPr>
          <w:spacing w:val="-7"/>
          <w:sz w:val="28"/>
          <w:szCs w:val="28"/>
        </w:rPr>
        <w:t xml:space="preserve"> </w:t>
      </w:r>
      <w:r w:rsidRPr="00A414CC">
        <w:rPr>
          <w:sz w:val="28"/>
          <w:szCs w:val="28"/>
        </w:rPr>
        <w:t>д.</w:t>
      </w:r>
    </w:p>
    <w:p w:rsidR="00110F84" w:rsidRPr="00A414CC" w:rsidRDefault="00110F84" w:rsidP="00110F84">
      <w:pPr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10F84" w:rsidRPr="00A414CC" w:rsidRDefault="00110F84" w:rsidP="00110F84">
      <w:pPr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10F84" w:rsidRPr="00A414CC" w:rsidRDefault="00110F84" w:rsidP="00110F84">
      <w:pPr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10F84" w:rsidRPr="00A414CC" w:rsidRDefault="00110F84" w:rsidP="00110F84">
      <w:pPr>
        <w:spacing w:after="0" w:line="24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110F84" w:rsidRPr="00A414CC" w:rsidRDefault="00110F84" w:rsidP="00110F84">
      <w:pPr>
        <w:ind w:right="850"/>
        <w:rPr>
          <w:rFonts w:ascii="Times New Roman" w:hAnsi="Times New Roman" w:cs="Times New Roman"/>
          <w:sz w:val="28"/>
          <w:szCs w:val="28"/>
        </w:rPr>
      </w:pPr>
    </w:p>
    <w:p w:rsidR="00110F84" w:rsidRDefault="00110F84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10F84" w:rsidRDefault="00110F84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10F84" w:rsidRDefault="00110F84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10F84" w:rsidRDefault="00110F84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10F84" w:rsidRDefault="00110F84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10F84" w:rsidRDefault="00110F84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10F84" w:rsidRDefault="00110F84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10F84" w:rsidRDefault="00110F84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10F84" w:rsidRDefault="00110F84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10F84" w:rsidRDefault="00110F84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10F84" w:rsidRDefault="00110F84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10F84" w:rsidRDefault="00110F84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10F84" w:rsidRDefault="00110F84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10F84" w:rsidRDefault="00110F84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10F84" w:rsidRDefault="00110F84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10F84" w:rsidRDefault="00110F84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10F84" w:rsidRDefault="00110F84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A822E3" w:rsidRDefault="00A822E3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A822E3" w:rsidRDefault="00A822E3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A822E3" w:rsidRDefault="00A822E3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A822E3" w:rsidRDefault="00A822E3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A822E3" w:rsidRDefault="00A822E3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A822E3" w:rsidRDefault="00A822E3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A822E3" w:rsidRDefault="00A822E3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110F84" w:rsidRDefault="00110F84" w:rsidP="00FB0609">
      <w:pPr>
        <w:spacing w:after="0" w:line="240" w:lineRule="auto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792CEE" w:rsidRPr="003655EF" w:rsidRDefault="00792CEE" w:rsidP="00A822E3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55EF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  <w:r w:rsidR="00A822E3">
        <w:rPr>
          <w:rFonts w:ascii="Times New Roman" w:hAnsi="Times New Roman" w:cs="Times New Roman"/>
          <w:b/>
          <w:sz w:val="28"/>
          <w:szCs w:val="28"/>
        </w:rPr>
        <w:t>, курса</w:t>
      </w:r>
    </w:p>
    <w:p w:rsidR="00792CEE" w:rsidRPr="003655EF" w:rsidRDefault="00792CEE" w:rsidP="00F87260">
      <w:pPr>
        <w:tabs>
          <w:tab w:val="left" w:pos="5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Всеобщая история</w:t>
      </w:r>
    </w:p>
    <w:p w:rsidR="00792CEE" w:rsidRPr="003655EF" w:rsidRDefault="00792CEE" w:rsidP="00F87260">
      <w:pPr>
        <w:tabs>
          <w:tab w:val="left" w:pos="5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5 класс</w:t>
      </w:r>
    </w:p>
    <w:p w:rsidR="00792CEE" w:rsidRPr="003655EF" w:rsidRDefault="00792CEE" w:rsidP="00F872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Ведение.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изучает история. Древнейшие люди. Родовые общины охотников и собирателей. Возникновение искусства и религиозных верований.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Первобытные земледельцы и скотоводы.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Возникновение земледелия и скотоводства. Появление неравенства и знати. 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Счет лет в истории.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Историческая хронология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Измерение времени по годам.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Древний  Египет.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Государство на берегах Нила. Как жили земледельцы и ремесленники в Египте. Жизнь египетского вельможи. Военные походы фараонов. Религия древних египтян. Искусство Древнего Египта. Письменность и знания древних египтян.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Западная Азия в древности.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Древнее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Двуречье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Вавилонский царь Хаммурапи  и его законы. Финикийские мореплаватели. Библейские сказания. Древнееврейское царство. Ассирийская держава. Персидская держава «царя царей».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Индия и Китай в древности. 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Природа и люди Древней Индии. Индийские касты. Чему учил китайский мудрец Конфуций. Первый властелин единого Китая.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Древнейшая Греция.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Греки и критяне. Микены и Троя. Поэма Гомера «Илиада». Поэма Гомера «Одиссея». Религия древних греков.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Полисы Греции и их борьба с персидским нашествием.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Земледельцы Аттики теряют землю и свободу. Зарождение демократии в  Афинах. Древняя Спарта. Греческие колонии на берегах Средиземного и Черного морей. Олимпийские игры в древности. Победа греков над персами в Марафонской битве. Нашествие персидских войск на Элладу.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Возвышение Афин в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 до н.э.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гаванях афинского порта Пирей. В городе богини Афины. В афинских школах и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гимнасиях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афинском театре. Афинская демократия при Перикле.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Македонские завоевания в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 до н.э.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Эллады подчиняются Македонии. Поход Александра Македонского на Восток.  В Александрии Египетской.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Рим: от его возникновения до установления господства над Италией.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Древний Рим.  Завоевание Римом Италии. Устройство Римской республики.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Рим – сильнейшая держава Средиземноморья. 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Вторая война Рима с Карфагеном. Установление господства Рима во всем Средиземноморье. Рабство в Древнем Риме.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Гражданские войны в Риме.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Земельный закон братьев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Гракхов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Восстание Спартака. Единовластие Цезаря. Установление империи.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Римская империя в первые века нашей эры.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Соседи Римской империи. В Риме при императоре Нероне. Первые христиане и их учение. Первые христиане и их учение. Расцвет Римской империи во </w:t>
      </w:r>
      <w:r w:rsidRPr="003655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н.э. Вечный город и его жители. Ра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згром Рима  германцами и падение Западной Римской империи.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Римская империя при Константине. Взятие Рима варварами. </w:t>
      </w:r>
    </w:p>
    <w:p w:rsidR="00792CEE" w:rsidRPr="003655EF" w:rsidRDefault="00792CEE" w:rsidP="00F87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 класс</w:t>
      </w:r>
    </w:p>
    <w:p w:rsidR="00792CEE" w:rsidRPr="003655EF" w:rsidRDefault="00792CEE" w:rsidP="00F872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Введение.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Живое Средневековье.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Становление средневековой Европы (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вв.).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Образование варварских королевств. Государство франков и христианская церковь в </w:t>
      </w:r>
      <w:r w:rsidRPr="003655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655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VIII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вв. Возникновение и распад империи Карла Великого. Феодальная раздробленность Западной Европы в </w:t>
      </w:r>
      <w:r w:rsidRPr="003655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655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вв. Англия в раннее Средневековье.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Византийская империя  и славяне в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вв.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Византия при Юстиниане. Борьба империи с внешними врагами. Культура Византии. Образование славянских государств.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Арабы в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вв.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Возникновение ислама. Арабский халифат и его распад. Культура стран халифата.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Феодалы и крестьяне.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Средневековая деревня и ее обитатели. В рыцарском замке.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Средневековый город в Западной и Центральной Европе.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средневековых городов. Горожане и их образ жизни. Торговля в Средние века.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Католическая церковь в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XIII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вв. Крестовые походы.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Могущество папской власти. Католическая церковь и еретики.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Крестовые походы.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Образование централизованных госуда</w:t>
      </w:r>
      <w:proofErr w:type="gramStart"/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рств в З</w:t>
      </w:r>
      <w:proofErr w:type="gramEnd"/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ападной Европе (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XV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вв.) 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происходило объединение Франции. Что англичане считают началом своих свобод. Столетняя война. Усиление королевской власти в конце </w:t>
      </w:r>
      <w:r w:rsidRPr="003655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во Франции и в Англии. Реконкиста и образование централизованных государств на Пиренейском полуострове. Государства, оставшиеся раздробленными: Германия и Италия в </w:t>
      </w:r>
      <w:r w:rsidRPr="003655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655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Славянские государства и Византия в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XIV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XV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вв.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Гуситское движение в Чехии. Завоевание турками-османами Балканского полуострова. 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Культура Западной Европы в Средние века.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Средневековое искусство. Культура раннего Возрождения в Италии. Научные открытия и изобретения.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Народы Азии, Америки и Африки в Средние века.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Средневековая Азия: Китай, Индия, Япония. Государства и народы Африки и доколумбовой Америки. </w:t>
      </w:r>
    </w:p>
    <w:p w:rsidR="00792CEE" w:rsidRPr="003655EF" w:rsidRDefault="00792CEE" w:rsidP="00F87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7 класс</w:t>
      </w:r>
    </w:p>
    <w:p w:rsidR="00653170" w:rsidRPr="003655EF" w:rsidRDefault="00653170" w:rsidP="00F872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  <w:proofErr w:type="gramStart"/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Понятие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  Новом  времени,  определение  его  хронологических  рамок.  Разрушение  традиционного  общества.  Эпоха «пробуждения умов». Человек Нового времени. Зарождение нового видения мира. Что связывает нас с Новым временем. Мир в начале нового времени. Великие географические открытия. Возрождение. Реформация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gramStart"/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Великие географические открытия: их причины, основные события и герои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(Колумб  – 1492 г.,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Васко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Гама – 1498 г., Магеллан – 1519–1522  гг.),  последствия  (крах  средневековой  картины  мира,  начало  создания  мирового  рынка).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Начало  колониальных  захватов: причины,  основные  события  (конкистадор  Кортес  –  1519  г.)  и  последствия  (образование  колоний  и  колониальных  империй).  Судьба американских индейцев и других 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жителей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захваченных европейцами территорий. Эпоха Возрождения: основные черты, деятели (Леонардо да Винчи, Рафаэль, Шекспир), достижения (новые темы и идеи искусства Нового времени, его культурное наследие). Смена средневекового аскетизма идеями  гуманизма.1517 г.  – М.  Лютер  (основные  идеи  и  судьба),  Ж.  Кальвин  (основные идеи  и  судьба).  Крестьянская  война  в Германии  и  королевская  реформация.  Образование  протестантских  церквей:  лютеранской,  кальвинистской,  англиканской  и  их  основные отличия от католицизма. Контрреформация: причины, роль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Тридентского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собора. Значение И. Лойолы (особенности судьбы и личности) и ордена иезуитов. Начало религиозных войн и изменение политической карты Европы: борьба протестантских и католических стран. 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Буржуазные революции. Международные </w:t>
      </w:r>
      <w:proofErr w:type="spellStart"/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отношения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процесса  разрушения  аграрного  общества  в  Европе  XVI–XVII  веков  и  перерождение  средневековой  католической цивилизации  в  Западную  цивилизацию  Нового  времени.  Зарождение  капиталистических  отношений  между  новыми  классами: капиталистами  (буржуазией,  предпринимателями)  и  наемными  рабочими,  развитие  торговли,  мануфактурной  промышленности.   Технический  прогресс  в  Новое  время.  Начало  создания  научной  картины  мира  (Коперник,  Галилей  и  др.).  Влияние  перемен  на искусство (стиль барокко) – культурное наследие Нового времени. Испанский абсолютизм и Нидерландская буржуазная революция (конец XVI века): причины (развитие капиталистических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отношений), основные события и результаты. Ускорение процесса разрушения аграрного общества  в  Нидерландах.  Утверждение  абсолютизма  в  Англии:  роль  Елизаветы  I,  победа  над  испанским  флотом  в  1588  г.,  абсолютный монарх и парламент, Карл  I. Английская буржуазная революция: причины (развитие капиталистических отношений), основные события и лидеры  (1640  г.,  1649  г.,  гражданская  война  и  Кромвель,  1688  г.),  итоги  (создание  парламентской  монархии).  Ускорение  процесса разрушения  аграрного  общества  в  Англии  (Великобритании).  Утверждение  абсолютизма  во  Франции  (Людовик  XIV).  Развитие  других европейских  стран  (Германия,  Италия,  Речь 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Посполитая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Разные  темпы  разрушения  аграрного  общества.  Международные  отношения  в Новое время: борьба великих европейских держав за господство, Тридцатилетняя война (1618–1648): причины и значение. Международные отношения  в  Новое  время:  рост  колониальных  империй  и  борьба  между  ними.  Освоение  европейцами  Америки  (различие  северных  и южных, рабовладельческих колоний).  </w:t>
      </w:r>
    </w:p>
    <w:p w:rsidR="00653170" w:rsidRPr="003655EF" w:rsidRDefault="00653170" w:rsidP="00F872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Традиционные общества Востока. Начало европейской колонизации Европейская культура XVI–XVII вв. Развитие науки: переворот в естествознании, возникновение новой картины мира; выдающиеся ученые и изобретатели. Высокое Возрождение: художники и их произведения. Мир человека в литературе раннего Нового времени. Стили художественной  культуры  XVI–XVII  вв.  (барокко,  классицизм).  Становление  театра.  Проникновение  европейцев  в  страны  Востока. Знакомство  с  культурным  наследием  и  традициями  исламской,  индийской  и  дальневосточной  цивилизаций.  Османская  империя:  от могущества к упадку. Индия: держава Великих Моголов, начало проникновения англичан, британские завоевания.</w:t>
      </w:r>
    </w:p>
    <w:p w:rsidR="00792CEE" w:rsidRPr="003655EF" w:rsidRDefault="00792CEE" w:rsidP="00F87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 класс</w:t>
      </w:r>
    </w:p>
    <w:p w:rsidR="005F2652" w:rsidRPr="003655EF" w:rsidRDefault="00792CEE" w:rsidP="00F87260">
      <w:pPr>
        <w:pStyle w:val="c1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55EF">
        <w:rPr>
          <w:b/>
          <w:sz w:val="28"/>
          <w:szCs w:val="28"/>
        </w:rPr>
        <w:t xml:space="preserve">Введение. </w:t>
      </w:r>
      <w:r w:rsidR="005F2652" w:rsidRPr="003655EF">
        <w:rPr>
          <w:b/>
          <w:sz w:val="28"/>
          <w:szCs w:val="28"/>
        </w:rPr>
        <w:t>Рождение нового мира</w:t>
      </w:r>
      <w:r w:rsidRPr="003655EF">
        <w:rPr>
          <w:b/>
          <w:sz w:val="28"/>
          <w:szCs w:val="28"/>
        </w:rPr>
        <w:t xml:space="preserve">.  </w:t>
      </w:r>
      <w:proofErr w:type="gramStart"/>
      <w:r w:rsidRPr="003655EF">
        <w:rPr>
          <w:sz w:val="28"/>
          <w:szCs w:val="28"/>
        </w:rPr>
        <w:t xml:space="preserve">Европейское общество в раннее  в начале </w:t>
      </w:r>
      <w:r w:rsidRPr="003655EF">
        <w:rPr>
          <w:sz w:val="28"/>
          <w:szCs w:val="28"/>
          <w:lang w:val="en-US"/>
        </w:rPr>
        <w:t>XVIII</w:t>
      </w:r>
      <w:r w:rsidRPr="003655EF">
        <w:rPr>
          <w:sz w:val="28"/>
          <w:szCs w:val="28"/>
        </w:rPr>
        <w:t xml:space="preserve"> в. Эпоха Просвещения.</w:t>
      </w:r>
      <w:proofErr w:type="gramEnd"/>
      <w:r w:rsidRPr="003655EF">
        <w:rPr>
          <w:sz w:val="28"/>
          <w:szCs w:val="28"/>
        </w:rPr>
        <w:t xml:space="preserve"> Время преобразований</w:t>
      </w:r>
      <w:r w:rsidRPr="003655EF">
        <w:rPr>
          <w:b/>
          <w:sz w:val="28"/>
          <w:szCs w:val="28"/>
        </w:rPr>
        <w:t xml:space="preserve">. </w:t>
      </w:r>
      <w:r w:rsidRPr="003655EF">
        <w:rPr>
          <w:sz w:val="28"/>
          <w:szCs w:val="28"/>
        </w:rPr>
        <w:t xml:space="preserve">Великие просветители Европы. Мир художественной культуры </w:t>
      </w:r>
      <w:proofErr w:type="spellStart"/>
      <w:r w:rsidRPr="003655EF">
        <w:rPr>
          <w:sz w:val="28"/>
          <w:szCs w:val="28"/>
        </w:rPr>
        <w:t>Просвещения</w:t>
      </w:r>
      <w:proofErr w:type="gramStart"/>
      <w:r w:rsidRPr="003655EF">
        <w:rPr>
          <w:sz w:val="28"/>
          <w:szCs w:val="28"/>
        </w:rPr>
        <w:t>.</w:t>
      </w:r>
      <w:r w:rsidR="005F2652" w:rsidRPr="003655EF">
        <w:rPr>
          <w:sz w:val="28"/>
          <w:szCs w:val="28"/>
        </w:rPr>
        <w:t>П</w:t>
      </w:r>
      <w:proofErr w:type="gramEnd"/>
      <w:r w:rsidR="005F2652" w:rsidRPr="003655EF">
        <w:rPr>
          <w:sz w:val="28"/>
          <w:szCs w:val="28"/>
        </w:rPr>
        <w:t>росветители</w:t>
      </w:r>
      <w:proofErr w:type="spellEnd"/>
      <w:r w:rsidR="005F2652" w:rsidRPr="003655EF">
        <w:rPr>
          <w:sz w:val="28"/>
          <w:szCs w:val="28"/>
        </w:rPr>
        <w:t xml:space="preserve"> XVIII в.— наследники гуманистов эпохи Возрождения. Идеи Просвещения как мировоззрение развивающейся буржуазии. Вольтер об общественно-политическом устройстве общества. Его борьба с католической церковью. Ш.-Л. Монтескье о разделении властей. Идеи Ж.-Ж. Руссо. Критика энциклопедистами феодальных порядков. Экономические учения А. Смита и Ж. Тюрго. Влияние просветителей на процесс формирования правового государства и гражданского общества в Европе и Северной Америке. Художественная культура Европы эпохи Просвещения. Образ человека индустриального общества в произведениях Д. Дефо. Сатира на пороки современного общества в произведениях Д. Свифта. Гуманистические ценности эпохи Просвещения и их отражение в творчестве П. Бомарше, Ф. Шиллера, И. Гете. Придворное искусство. «Певцы третьего сословия»: У. Хогарт, Ж. Б. С. </w:t>
      </w:r>
      <w:proofErr w:type="spellStart"/>
      <w:r w:rsidR="005F2652" w:rsidRPr="003655EF">
        <w:rPr>
          <w:sz w:val="28"/>
          <w:szCs w:val="28"/>
        </w:rPr>
        <w:t>Шардеп</w:t>
      </w:r>
      <w:proofErr w:type="spellEnd"/>
      <w:r w:rsidR="005F2652" w:rsidRPr="003655EF">
        <w:rPr>
          <w:sz w:val="28"/>
          <w:szCs w:val="28"/>
        </w:rPr>
        <w:t xml:space="preserve">. Особенности развития музыкального искусства XVIII в. Произведения И. С. Баха, В. А. Моцарта, Л. </w:t>
      </w:r>
      <w:proofErr w:type="spellStart"/>
      <w:r w:rsidR="005F2652" w:rsidRPr="003655EF">
        <w:rPr>
          <w:sz w:val="28"/>
          <w:szCs w:val="28"/>
        </w:rPr>
        <w:t>ван</w:t>
      </w:r>
      <w:proofErr w:type="spellEnd"/>
      <w:r w:rsidR="005F2652" w:rsidRPr="003655EF">
        <w:rPr>
          <w:sz w:val="28"/>
          <w:szCs w:val="28"/>
        </w:rPr>
        <w:t xml:space="preserve"> Бетховена: прославление Разума, утверждение торжества и победы светлых сил. Значение культурных ценностей эпохи Просвещения для формирования новых </w:t>
      </w:r>
      <w:r w:rsidR="005F2652" w:rsidRPr="003655EF">
        <w:rPr>
          <w:sz w:val="28"/>
          <w:szCs w:val="28"/>
        </w:rPr>
        <w:lastRenderedPageBreak/>
        <w:t xml:space="preserve">гуманистических ценностей в европейском и североамериканском обществах. Секуляризация </w:t>
      </w:r>
      <w:proofErr w:type="spellStart"/>
      <w:r w:rsidR="005F2652" w:rsidRPr="003655EF">
        <w:rPr>
          <w:sz w:val="28"/>
          <w:szCs w:val="28"/>
        </w:rPr>
        <w:t>культуры</w:t>
      </w:r>
      <w:proofErr w:type="gramStart"/>
      <w:r w:rsidR="005F2652" w:rsidRPr="003655EF">
        <w:rPr>
          <w:sz w:val="28"/>
          <w:szCs w:val="28"/>
        </w:rPr>
        <w:t>.М</w:t>
      </w:r>
      <w:proofErr w:type="gramEnd"/>
      <w:r w:rsidR="005F2652" w:rsidRPr="003655EF">
        <w:rPr>
          <w:sz w:val="28"/>
          <w:szCs w:val="28"/>
        </w:rPr>
        <w:t>еждународные</w:t>
      </w:r>
      <w:proofErr w:type="spellEnd"/>
      <w:r w:rsidR="005F2652" w:rsidRPr="003655EF">
        <w:rPr>
          <w:sz w:val="28"/>
          <w:szCs w:val="28"/>
        </w:rPr>
        <w:t xml:space="preserve"> отношения в XVIII в.</w:t>
      </w:r>
    </w:p>
    <w:p w:rsidR="0028104E" w:rsidRPr="003655EF" w:rsidRDefault="0028104E" w:rsidP="00F87260">
      <w:pPr>
        <w:pStyle w:val="c1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55EF">
        <w:rPr>
          <w:b/>
          <w:sz w:val="28"/>
          <w:szCs w:val="28"/>
        </w:rPr>
        <w:t>Европа в век Просвещения</w:t>
      </w:r>
      <w:r w:rsidRPr="003655EF">
        <w:rPr>
          <w:sz w:val="28"/>
          <w:szCs w:val="28"/>
        </w:rPr>
        <w:t xml:space="preserve">. </w:t>
      </w:r>
      <w:r w:rsidR="00792CEE" w:rsidRPr="003655EF">
        <w:rPr>
          <w:sz w:val="28"/>
          <w:szCs w:val="28"/>
        </w:rPr>
        <w:t xml:space="preserve">На пути к индустриальной эре. Промышленный переворот в Англии. </w:t>
      </w:r>
      <w:r w:rsidR="005F2652" w:rsidRPr="003655EF">
        <w:rPr>
          <w:sz w:val="28"/>
          <w:szCs w:val="28"/>
        </w:rPr>
        <w:t>Аграрная революция в Англии. Развитие в деревне капиталистического предпринимательства. Промышленный переворот в Англии, его предпосылки и особенности. Условия труда и быта фабричных рабочих. Дети — дешевая рабочая сила. Первые династии промышленников. Движения протеста (</w:t>
      </w:r>
      <w:proofErr w:type="spellStart"/>
      <w:r w:rsidR="005F2652" w:rsidRPr="003655EF">
        <w:rPr>
          <w:sz w:val="28"/>
          <w:szCs w:val="28"/>
        </w:rPr>
        <w:t>луддизм</w:t>
      </w:r>
      <w:proofErr w:type="spellEnd"/>
      <w:r w:rsidR="005F2652" w:rsidRPr="003655EF">
        <w:rPr>
          <w:sz w:val="28"/>
          <w:szCs w:val="28"/>
        </w:rPr>
        <w:t>). Цена технического прогресса. Франция при старом порядке. Германские земли в XVIII в. А</w:t>
      </w:r>
      <w:r w:rsidRPr="003655EF">
        <w:rPr>
          <w:sz w:val="28"/>
          <w:szCs w:val="28"/>
        </w:rPr>
        <w:t xml:space="preserve">встрийская монархия Габсбургов. </w:t>
      </w:r>
    </w:p>
    <w:p w:rsidR="0028104E" w:rsidRPr="003655EF" w:rsidRDefault="0028104E" w:rsidP="00F87260">
      <w:pPr>
        <w:pStyle w:val="c11"/>
        <w:shd w:val="clear" w:color="auto" w:fill="FFFFFF"/>
        <w:spacing w:before="0" w:beforeAutospacing="0" w:after="0" w:afterAutospacing="0"/>
        <w:jc w:val="both"/>
        <w:rPr>
          <w:rFonts w:eastAsia="TimesNewRomanPSMT"/>
          <w:b/>
          <w:bCs/>
          <w:sz w:val="28"/>
          <w:szCs w:val="28"/>
        </w:rPr>
      </w:pPr>
      <w:r w:rsidRPr="003655EF">
        <w:rPr>
          <w:b/>
          <w:sz w:val="28"/>
          <w:szCs w:val="28"/>
        </w:rPr>
        <w:t>Эпоха революций</w:t>
      </w:r>
      <w:r w:rsidRPr="003655EF">
        <w:rPr>
          <w:sz w:val="28"/>
          <w:szCs w:val="28"/>
        </w:rPr>
        <w:t xml:space="preserve">. </w:t>
      </w:r>
      <w:r w:rsidR="00792CEE" w:rsidRPr="003655EF">
        <w:rPr>
          <w:sz w:val="28"/>
          <w:szCs w:val="28"/>
        </w:rPr>
        <w:t>Английские колонии в Северной Америке. Война за независимость. Создание Соединённых Штатов Америки. Франция в XVIII в. Причины и начало Великой французской революции. Великая французская революция. От монархии к республике. От якобинской диктатуры к 18 брюмера Наполеона Бонапарта</w:t>
      </w:r>
      <w:proofErr w:type="gramStart"/>
      <w:r w:rsidR="00792CEE" w:rsidRPr="003655EF">
        <w:rPr>
          <w:sz w:val="28"/>
          <w:szCs w:val="28"/>
        </w:rPr>
        <w:t>.</w:t>
      </w:r>
      <w:r w:rsidR="00792CEE" w:rsidRPr="003655EF">
        <w:rPr>
          <w:rFonts w:eastAsia="TimesNewRomanPSMT"/>
          <w:b/>
          <w:bCs/>
          <w:sz w:val="28"/>
          <w:szCs w:val="28"/>
        </w:rPr>
        <w:t>.</w:t>
      </w:r>
      <w:proofErr w:type="gramEnd"/>
    </w:p>
    <w:p w:rsidR="005F2652" w:rsidRPr="003655EF" w:rsidRDefault="00792CEE" w:rsidP="00F87260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3655EF">
        <w:rPr>
          <w:b/>
          <w:sz w:val="28"/>
          <w:szCs w:val="28"/>
        </w:rPr>
        <w:t>Традиционные общества Востока. Начало европейской колонизации</w:t>
      </w:r>
      <w:r w:rsidRPr="003655EF">
        <w:rPr>
          <w:sz w:val="28"/>
          <w:szCs w:val="28"/>
        </w:rPr>
        <w:t xml:space="preserve">. </w:t>
      </w:r>
      <w:r w:rsidR="005F2652" w:rsidRPr="003655EF">
        <w:rPr>
          <w:color w:val="000000"/>
          <w:sz w:val="28"/>
          <w:szCs w:val="28"/>
        </w:rPr>
        <w:t xml:space="preserve">Разрушение традиционности восточных обществ европейскими колонизаторами. Империя Великих Моголов в Индии. </w:t>
      </w:r>
      <w:proofErr w:type="spellStart"/>
      <w:r w:rsidR="005F2652" w:rsidRPr="003655EF">
        <w:rPr>
          <w:color w:val="000000"/>
          <w:sz w:val="28"/>
          <w:szCs w:val="28"/>
        </w:rPr>
        <w:t>Бабур</w:t>
      </w:r>
      <w:proofErr w:type="spellEnd"/>
      <w:r w:rsidR="005F2652" w:rsidRPr="003655EF">
        <w:rPr>
          <w:color w:val="000000"/>
          <w:sz w:val="28"/>
          <w:szCs w:val="28"/>
        </w:rPr>
        <w:t>. Акбар и его политика реформ: «мир для всех». Кризис и распад империи Моголов. Основные события соперничества Португалии, Франции и Англии за Индию.</w:t>
      </w:r>
    </w:p>
    <w:p w:rsidR="005F2652" w:rsidRPr="003655EF" w:rsidRDefault="005F2652" w:rsidP="00F8726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Религии Востока: конфуцианство, буддизм, индуизм, синтоизм.</w:t>
      </w:r>
    </w:p>
    <w:p w:rsidR="005F2652" w:rsidRPr="003655EF" w:rsidRDefault="005F2652" w:rsidP="00F8726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Маньчжурское завоевание Китая. Общественное устройство </w:t>
      </w:r>
      <w:proofErr w:type="spellStart"/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Цинской</w:t>
      </w:r>
      <w:proofErr w:type="spellEnd"/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империи. «Закрытие» Китая. Направления русско-китайских отношений. Китай и Европа: культурное влияние. Правление </w:t>
      </w:r>
      <w:proofErr w:type="spellStart"/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сёгунов</w:t>
      </w:r>
      <w:proofErr w:type="spellEnd"/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Японии. </w:t>
      </w:r>
      <w:proofErr w:type="spellStart"/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СёгунатТокугава</w:t>
      </w:r>
      <w:proofErr w:type="spellEnd"/>
      <w:r w:rsidRPr="003655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Сословный характер общества. Самураи и крестьяне. «Закрытие» Японии. Русско-японские отношения.</w:t>
      </w:r>
    </w:p>
    <w:p w:rsidR="00792CEE" w:rsidRPr="003655EF" w:rsidRDefault="00792CEE" w:rsidP="00F872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 класс</w:t>
      </w:r>
    </w:p>
    <w:p w:rsidR="00792CEE" w:rsidRPr="003655EF" w:rsidRDefault="00792CEE" w:rsidP="00F87260">
      <w:pPr>
        <w:tabs>
          <w:tab w:val="left" w:pos="55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Введение. Мир на рубеже XVIII–XIX вв.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традиционного общества к обществу индустриальному.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Становление индустриального общества.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Индустриальная революция: достижения и проблемы, новые проблемы и новые ценности. Человек в изменившемся мире: материальная культура и повседневность. Наука: создание научной картины мира. XIX век в зеркале художественных исканий. Литература. Искусство в поисках новой картины мира. Либералы, консерваторы и социалисты: какими должно быть общество и государство.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Строительство новой Европы.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Консульство и образование наполеоновской империи. Разгром империи Наполеона. Венский конгресс. Великобритания: сложный путь к величию и процветанию. Франция 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Бурбонов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Орлеанов: от революции </w:t>
      </w:r>
      <w:smartTag w:uri="urn:schemas-microsoft-com:office:smarttags" w:element="metricconverter">
        <w:smartTagPr>
          <w:attr w:name="ProductID" w:val="1830 г"/>
        </w:smartTagPr>
        <w:r w:rsidRPr="003655E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1830 г</w:t>
        </w:r>
      </w:smartTag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политическому кризису. Франция: революция </w:t>
      </w:r>
      <w:smartTag w:uri="urn:schemas-microsoft-com:office:smarttags" w:element="metricconverter">
        <w:smartTagPr>
          <w:attr w:name="ProductID" w:val="1848 г"/>
        </w:smartTagPr>
        <w:r w:rsidRPr="003655E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1848 г</w:t>
        </w:r>
      </w:smartTag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Вторая империя. Германия: на пути к единству. «Нужна ли нам единая и неделимая Италия?» Война, изменившая карту Европы. Парижская коммуна.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Страны Западной Европы в конце XIX в. Успехи и проблемы индустриального общества.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Германская империя: борьба за «место под солнцем». Великобритания: конец Викторианской эпохи. Франция: Третья республика.  Италия: время реформ и колониальных захватов. От Австрийской империи к Австро-Венгрии: поиски выхода из кризиса.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Две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Америки.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США в XIX в.: модернизация, отмена рабства и сохранение республики. США: империализм и вступление в мировую политику. Латинская Америка в XIX – начале XX в.: время перемен.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Традиционные общества в XIX в.: новый этап колониализма.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Япония на пути модернизации: «восточная мораль – западная техника». Китай: сопротивление реформам. Индия: насильственное разрушение традиционного общества. Африка: континент в эпоху перемен.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Международные отношения: обострение противоречий.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Международные отношения на рубеже XIX–XX вв. Обострение колониальных противоречий. </w:t>
      </w: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Новейшая история: понятие и периодизация.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Индустриальное общество 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XX в. «Новый империализм». Предпосылки Первой мировой войны.   Политическое развитие в начале XX 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92CEE" w:rsidRPr="003655EF" w:rsidRDefault="00792CEE" w:rsidP="00792CEE">
      <w:pPr>
        <w:tabs>
          <w:tab w:val="left" w:pos="55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2CEE" w:rsidRPr="003655EF" w:rsidRDefault="00792CEE" w:rsidP="00792CEE">
      <w:pPr>
        <w:tabs>
          <w:tab w:val="left" w:pos="5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России.</w:t>
      </w:r>
    </w:p>
    <w:p w:rsidR="00792CEE" w:rsidRPr="003655EF" w:rsidRDefault="00792CEE" w:rsidP="00792CEE">
      <w:pPr>
        <w:tabs>
          <w:tab w:val="left" w:pos="5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 класс</w:t>
      </w:r>
    </w:p>
    <w:p w:rsidR="00792CEE" w:rsidRPr="003655EF" w:rsidRDefault="00792CEE" w:rsidP="00792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Введение. </w:t>
      </w:r>
      <w:r w:rsidRPr="003655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Наша Родина Россия. </w:t>
      </w: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Народы и государства на территории нашей страны в древности.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Древние люди и их стоянки на территории современной России.  Неолитическая революция. Первые скотоводы, земледельцы, ремесленники. Образование первых государств. Восточные славяне и их соседи. </w:t>
      </w: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Русь в IX — первой половине XII в.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известия о Руси. Становление Древнерусского государства. Правление князя Владимира. Крещение Руси. Русское государство при Ярославе Мудром. Русь при наследниках Ярослава Мудрого. Владимир Мономах. Общественный строй и церковная организация на Руси. Культурное пространство Европы и культура Древней Руси. Повседневная жизнь населения. Место и роль Руси в Европе. История и культура родного края в древности. </w:t>
      </w: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Русь в середине </w:t>
      </w:r>
      <w:proofErr w:type="gramStart"/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</w:t>
      </w:r>
      <w:proofErr w:type="gramEnd"/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II — начале XIII в.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Политическая раздробленность в Европе и на Руси. Владимиро-Суздальское княжество. Новгородская республика. Южные и юго-западные русские княжества. </w:t>
      </w: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Русские земли в середине XIII — XIV в.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Монгольская империя и изменение политической картины мира.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Батыево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нашествие на Русь. Северо-Западная Русь между Востоком и Западом. Золотая Орда: государственный строй, население, экономика и культура. Литовское государство и Русь. Усиление Московского княжества в Северо-Восточной Руси. Объединение русских земель вокруг Москвы. Куликовская Битва. Развитие культуры в русских землях во второй половине XIII — XIV в. Родной край в истории и культуре Руси. </w:t>
      </w: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Формирование единого Русского государства.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Русские земли на политической карте Европы и мира 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XV в. Московское княжество в первой половине XV в. Распад Золотой Орды и его последствия. Московское государство и его соседи во второй половине XV в. Русская православная церковь в XV — начале XVI в. Человек в Российском государстве второй половины XV в. Формирование культурного пространства единого Российского государства. Истории и культура родного края. </w:t>
      </w:r>
    </w:p>
    <w:p w:rsidR="00792CEE" w:rsidRPr="003655EF" w:rsidRDefault="00792CEE" w:rsidP="00792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7 класс</w:t>
      </w:r>
    </w:p>
    <w:p w:rsidR="00792CEE" w:rsidRPr="003655EF" w:rsidRDefault="00792CEE" w:rsidP="00792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Россия в XVI в.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 и Россия в начале эпохи Великих географических открытий. Территория, население и хозяйство России 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XVI в. 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Формирование единых государств в Европе и России. Российское государство в первой трети XVI 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Внешняя политика Российского государства в первой трети XVI в. Государства Поволжья, Северного Причерноморья, Сибири в середине XVI в. Внешняя политика России во второй половине XVI в. Российское общество XVI в.: «служилые» и «тяглые». Опричнина. Россия в конце XVI в. Церковь и государство в XVI в.  Культура и повседневная жизнь народов России в XVI в. </w:t>
      </w: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Смутное время. Россия при первых Романовых.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Внешнеполитические связи России с Европой и Азией в конце XVI — начале XVII в. Смута в Российском государстве. Окончание Смутного времени. Экономическое развитие России в XVII в. Россия при первых Романовых: перемены в государственном устройстве. Изменения в социальной структуре российского общества. Народные движения в XVII в. Россия в системе международных отношений. «Под рукой» российского государя: вхождение Украины в состав России. Русская православная церковь в XVII в. Реформа патриарха Никона и раскол. Русские путешественники и первопроходцы XVII в. Культура народов России в XVII в. Народы России в XVII в. </w:t>
      </w:r>
      <w:proofErr w:type="spellStart"/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ословный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 и картина мира русского человека в XVII в. Повседневная жизнь народов Украины, Поволжья, Сибири и Северного Кавказа в XVII в.</w:t>
      </w:r>
    </w:p>
    <w:p w:rsidR="00792CEE" w:rsidRPr="003655EF" w:rsidRDefault="00792CEE" w:rsidP="00792CEE">
      <w:pPr>
        <w:tabs>
          <w:tab w:val="left" w:pos="5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 класс</w:t>
      </w:r>
    </w:p>
    <w:p w:rsidR="00792CEE" w:rsidRPr="003655EF" w:rsidRDefault="00792CEE" w:rsidP="00792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Введение.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истоков российской модернизации. </w:t>
      </w: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Россия в эпоху преобразований Петра I.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 и Европа в конце XVII в. Предпосылки Петровских реформ. Начало правления Петра I. Великая Северная война 1700—1721 гг. Реформы управления Петра I. Экономическая политика Петра I. Российское общество в Петровскую эпоху. Церковная реформа. Положение традиционных конфессий. Социальные и национальные движения. Оппозиция реформам. Перемены в культуре России в годы Петровских реформ. Повседневная жизнь и быт при Петре I. Значение петровских преобразований в истории страны. </w:t>
      </w: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Россия при наследниках Петра I: эпоха дворцовых переворотов.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Эпоха дворцовых переворотов (1725—1762). Внутренняя политика и экономика России в 1725—1762 гг. Внешняя политика России в 1725—1762 гг. Национальная и религиозная политика в 1725—1762 гг. </w:t>
      </w: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Российская империя при Екатерине II.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 в системе международных отношений. Внутренняя политика Екатерины II. Экономическое развитие России при Екатерине II. Социальная структура российского общества второй половины XVIII в. Восстание под предводительством Е. И. Пугачёва. Народы России. Религиозная и национальная политика  Екатерины II. Внешняя политика Екатерины II. Начало освоения </w:t>
      </w:r>
      <w:proofErr w:type="spell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Новороссии</w:t>
      </w:r>
      <w:proofErr w:type="spell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Крыма. </w:t>
      </w: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Россия при Павле I.  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Внутренняя политика Павла I. Внешняя политика Павла I. </w:t>
      </w: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Культурное пространство Российской империи в XVIII в.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Общественная мысль, публицистика, литература. Образование в России в XVIII в. Российская наука и техника в XVIII в. Русская архитектура XVIII в. Живопись и скульптура. Музыкальное и театральное искусство. Народы России в XVIII в. Перемены в повседневной жизни российских сословий. </w:t>
      </w:r>
    </w:p>
    <w:p w:rsidR="00792CEE" w:rsidRPr="003655EF" w:rsidRDefault="00792CEE" w:rsidP="00792CEE">
      <w:pPr>
        <w:tabs>
          <w:tab w:val="left" w:pos="5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 класс</w:t>
      </w:r>
    </w:p>
    <w:p w:rsidR="00792CEE" w:rsidRPr="003655EF" w:rsidRDefault="00792CEE" w:rsidP="00792C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Россия в первой четверти XIX в.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 и мир на рубеже XVIII—XIX вв. Александр I: начало правления. Реформы М. М. Сперанского. Внешняя политика Александра I в 1801—1812 гг. 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3655E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1812 г</w:t>
        </w:r>
      </w:smartTag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Заграничные походы русской армии. Внешняя  политика Александра I в 1813—1825 гг. Либеральные и охранительные тенденции во  внутренней политике Александра I в 1815—1825 гг. Национальная политика Александра I. Социально-экономическое  развитие страны в первой четверти XIX в. Общественное движение при Александре I. Выступление декабристов. </w:t>
      </w: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Россия во второй четверти XIX в. 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Реформаторские и консервативные тенденции во внутренней политике Николая I.  Социально-экономическое развитие страны во второй четверти XIX в. Общественное движение при Николае I. Национальная и религиозная политика Николая I. Этнокультурный облик страны. Внешняя политика Николая I. Кавказская война 1817—1864 гг. Крымская война 1853—1856 гг. Культурное пространство империи в первой половине XIX в. </w:t>
      </w: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Россия в эпоху Великих реформ.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Европейская индустриализация и предпосылки реформ в России. Александр II: начало правления. Крестьянская реформа </w:t>
      </w:r>
      <w:smartTag w:uri="urn:schemas-microsoft-com:office:smarttags" w:element="metricconverter">
        <w:smartTagPr>
          <w:attr w:name="ProductID" w:val="1861 г"/>
        </w:smartTagPr>
        <w:r w:rsidRPr="003655E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1861 г</w:t>
        </w:r>
      </w:smartTag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Реформы 1860—1870-х гг.: социальная и правовая модернизация.  Социально-экономическое развитие страны в пореформенный период. Общественное движение при Александре II и политика правительства. Национальная и религиозная политика Александра II. Национальный вопрос в России и Европе. Внешняя политика Александра II. Русско-турецкая война 1877—1878 гг. </w:t>
      </w: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Россия в 1880—1890-е гг.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Александр III: особенности внутренней политики. Перемены в экономике и социальном строе. Общественное движение при Александре III. Национальная и религиозная политика Александра III. Внешняя политика Александра III. Культурное пространство империи во второй половине XIX 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Повседневная</w:t>
      </w:r>
      <w:proofErr w:type="gramEnd"/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разных слоёв населения в XIX в. </w:t>
      </w:r>
      <w:r w:rsidRPr="00365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Россия в начале XX в. </w:t>
      </w:r>
      <w:r w:rsidRPr="003655E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 и мир на рубеже XIX—XX вв.: динамика и противоречия развития. Социально-экономическое развитие страны на рубеже XIX—XX вв. Николай II: начало правления. Политическое развитие страны в 1894—1904 гг. Внешняя политика Николая II. Русско-японская война 1904—1905 гг. Первая российская революция и политические реформы 1905—1907 гг. Социально-экономические реформы П. А. Столыпина. Политическое развитие страны в 1907—1914 гг. Серебряный век русской культуры.</w:t>
      </w:r>
    </w:p>
    <w:p w:rsidR="00792CEE" w:rsidRPr="003655EF" w:rsidRDefault="00792CEE" w:rsidP="00792CEE">
      <w:pPr>
        <w:rPr>
          <w:rFonts w:ascii="Times New Roman" w:hAnsi="Times New Roman" w:cs="Times New Roman"/>
          <w:sz w:val="28"/>
          <w:szCs w:val="28"/>
        </w:rPr>
      </w:pPr>
    </w:p>
    <w:p w:rsidR="00792CEE" w:rsidRPr="003655EF" w:rsidRDefault="00792CEE" w:rsidP="00792CEE">
      <w:pPr>
        <w:rPr>
          <w:rFonts w:ascii="Times New Roman" w:hAnsi="Times New Roman" w:cs="Times New Roman"/>
          <w:sz w:val="28"/>
          <w:szCs w:val="28"/>
        </w:rPr>
      </w:pPr>
    </w:p>
    <w:p w:rsidR="00126D61" w:rsidRPr="003655EF" w:rsidRDefault="00126D61" w:rsidP="00A213AF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  <w:sectPr w:rsidR="00126D61" w:rsidRPr="003655EF" w:rsidSect="00A213AF"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DD668A" w:rsidRPr="003655EF" w:rsidRDefault="0018028C" w:rsidP="00D7409A">
      <w:pPr>
        <w:shd w:val="clear" w:color="auto" w:fill="FFFFFF" w:themeFill="background1"/>
        <w:tabs>
          <w:tab w:val="left" w:pos="13467"/>
        </w:tabs>
        <w:spacing w:before="100" w:beforeAutospacing="1" w:after="0" w:line="240" w:lineRule="auto"/>
        <w:ind w:left="709" w:firstLine="567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</w:t>
      </w:r>
      <w:r w:rsidR="00DD668A" w:rsidRPr="003655E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Тематическое планирование с учетом рабочей программы воспитания и с указанием количества часов, отводимых на изучение каждой темы</w:t>
      </w:r>
    </w:p>
    <w:p w:rsidR="00DD668A" w:rsidRDefault="00DD668A" w:rsidP="00172AF2">
      <w:pPr>
        <w:shd w:val="clear" w:color="auto" w:fill="FFFFFF"/>
        <w:tabs>
          <w:tab w:val="left" w:pos="13467"/>
        </w:tabs>
        <w:spacing w:after="0"/>
        <w:ind w:left="709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Тематич</w:t>
      </w:r>
      <w:r w:rsidR="000E73AF" w:rsidRPr="003655E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еское планирование по истории </w:t>
      </w:r>
      <w:r w:rsidRPr="003655E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для 5-9  классов составлено с учетом рабочей программы воспитания. Воспитательный потенциал данного учебного предмета обеспечивает реализацию следующих целевых приоритетов воспитания обучающихся ООО:</w:t>
      </w:r>
    </w:p>
    <w:p w:rsidR="00D7409A" w:rsidRPr="00D7409A" w:rsidRDefault="00D7409A" w:rsidP="00172AF2">
      <w:pPr>
        <w:shd w:val="clear" w:color="auto" w:fill="FFFFFF"/>
        <w:tabs>
          <w:tab w:val="left" w:pos="13467"/>
        </w:tabs>
        <w:spacing w:after="0"/>
        <w:ind w:left="709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7409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создание благоприятных условий для развития социально значимых отношений школьников </w:t>
      </w:r>
    </w:p>
    <w:p w:rsidR="00D7409A" w:rsidRPr="00D7409A" w:rsidRDefault="00D7409A" w:rsidP="00172AF2">
      <w:pPr>
        <w:shd w:val="clear" w:color="auto" w:fill="FFFFFF"/>
        <w:tabs>
          <w:tab w:val="left" w:pos="13467"/>
        </w:tabs>
        <w:spacing w:after="0"/>
        <w:ind w:left="709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7409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-к семье как главной опоре в жизни человека и источнику счастья;</w:t>
      </w:r>
    </w:p>
    <w:p w:rsidR="00D7409A" w:rsidRPr="00D7409A" w:rsidRDefault="00D7409A" w:rsidP="00172AF2">
      <w:pPr>
        <w:shd w:val="clear" w:color="auto" w:fill="FFFFFF"/>
        <w:tabs>
          <w:tab w:val="left" w:pos="13467"/>
        </w:tabs>
        <w:spacing w:after="0"/>
        <w:ind w:left="709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7409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D7409A" w:rsidRPr="00D7409A" w:rsidRDefault="00D7409A" w:rsidP="00172AF2">
      <w:pPr>
        <w:shd w:val="clear" w:color="auto" w:fill="FFFFFF"/>
        <w:tabs>
          <w:tab w:val="left" w:pos="13467"/>
        </w:tabs>
        <w:spacing w:after="0"/>
        <w:ind w:left="709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7409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-к миру как главному принципу человеческого общежития, условию крепкой дружбы, налаживания отношений с коллегами в будущем и </w:t>
      </w:r>
      <w:proofErr w:type="spellStart"/>
      <w:r w:rsidRPr="00D7409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созданя</w:t>
      </w:r>
      <w:proofErr w:type="spellEnd"/>
      <w:r w:rsidRPr="00D7409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благоприятного микроклимата в своей семье:</w:t>
      </w:r>
    </w:p>
    <w:p w:rsidR="00D7409A" w:rsidRPr="00D7409A" w:rsidRDefault="00D7409A" w:rsidP="00172AF2">
      <w:pPr>
        <w:shd w:val="clear" w:color="auto" w:fill="FFFFFF"/>
        <w:tabs>
          <w:tab w:val="left" w:pos="13467"/>
        </w:tabs>
        <w:spacing w:after="0"/>
        <w:ind w:left="709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7409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D7409A" w:rsidRPr="00D7409A" w:rsidRDefault="00D7409A" w:rsidP="00172AF2">
      <w:pPr>
        <w:shd w:val="clear" w:color="auto" w:fill="FFFFFF"/>
        <w:tabs>
          <w:tab w:val="left" w:pos="13467"/>
        </w:tabs>
        <w:spacing w:after="0"/>
        <w:ind w:left="709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7409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-к окружающим людям как безусловной и абсолютной ценности, как равноправным социальным партнёрам, с которыми необходимо выстраивать доброжелательные и </w:t>
      </w:r>
      <w:proofErr w:type="spellStart"/>
      <w:r w:rsidRPr="00D7409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взаимоподдерживающие</w:t>
      </w:r>
      <w:proofErr w:type="spellEnd"/>
      <w:r w:rsidRPr="00D7409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отношения, дающие человеку радость общения и позволяющие избегать чувства одиночества;</w:t>
      </w:r>
    </w:p>
    <w:p w:rsidR="003655EF" w:rsidRDefault="00D7409A" w:rsidP="00172AF2">
      <w:pPr>
        <w:shd w:val="clear" w:color="auto" w:fill="FFFFFF"/>
        <w:tabs>
          <w:tab w:val="left" w:pos="13467"/>
        </w:tabs>
        <w:spacing w:after="0"/>
        <w:ind w:left="709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7409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 к самим себе как хозяевам своей судьбы, самоопределяющимся и </w:t>
      </w:r>
      <w:proofErr w:type="spellStart"/>
      <w:r w:rsidRPr="00D7409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самореализующимся</w:t>
      </w:r>
      <w:proofErr w:type="spellEnd"/>
      <w:r w:rsidRPr="00D7409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личностям, отвечающим за своё личное будущее.</w:t>
      </w:r>
    </w:p>
    <w:p w:rsidR="003655EF" w:rsidRDefault="003655EF" w:rsidP="00D7409A">
      <w:pPr>
        <w:shd w:val="clear" w:color="auto" w:fill="FFFFFF"/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3655EF" w:rsidRPr="003655EF" w:rsidRDefault="003655EF" w:rsidP="00DD668A">
      <w:pPr>
        <w:shd w:val="clear" w:color="auto" w:fill="FFFFFF"/>
        <w:spacing w:after="0" w:line="240" w:lineRule="auto"/>
        <w:ind w:left="567" w:hanging="284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DD668A" w:rsidRDefault="00DD668A" w:rsidP="000E73A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172AF2" w:rsidRDefault="00172AF2" w:rsidP="000E73A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72AF2" w:rsidRDefault="00172AF2" w:rsidP="000E73A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72AF2" w:rsidRDefault="00172AF2" w:rsidP="000E73A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72AF2" w:rsidRDefault="00172AF2" w:rsidP="000E73A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72AF2" w:rsidRDefault="00172AF2" w:rsidP="000E73A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72AF2" w:rsidRPr="003655EF" w:rsidRDefault="00172AF2" w:rsidP="000E73A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23E6D" w:rsidRPr="003655EF" w:rsidRDefault="00DD668A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655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</w:t>
      </w:r>
      <w:r w:rsidR="0018028C" w:rsidRPr="003655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</w:p>
    <w:tbl>
      <w:tblPr>
        <w:tblpPr w:leftFromText="180" w:rightFromText="180" w:vertAnchor="text" w:horzAnchor="margin" w:tblpXSpec="right" w:tblpY="245"/>
        <w:tblW w:w="12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4"/>
        <w:gridCol w:w="54"/>
        <w:gridCol w:w="22"/>
        <w:gridCol w:w="2880"/>
        <w:gridCol w:w="1958"/>
        <w:gridCol w:w="5924"/>
      </w:tblGrid>
      <w:tr w:rsidR="00385E18" w:rsidRPr="003655EF" w:rsidTr="00DB2E64">
        <w:trPr>
          <w:trHeight w:val="613"/>
        </w:trPr>
        <w:tc>
          <w:tcPr>
            <w:tcW w:w="1647" w:type="dxa"/>
            <w:gridSpan w:val="3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right="-200" w:hanging="142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905" w:type="dxa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разделов/тем</w:t>
            </w:r>
          </w:p>
        </w:tc>
        <w:tc>
          <w:tcPr>
            <w:tcW w:w="1978" w:type="dxa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52" w:type="dxa"/>
          </w:tcPr>
          <w:p w:rsidR="00580A82" w:rsidRPr="00580A82" w:rsidRDefault="00580A82" w:rsidP="00580A8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80A8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Планируемые образовательные результаты по каждой теме </w:t>
            </w:r>
          </w:p>
          <w:p w:rsidR="00385E18" w:rsidRPr="00580A82" w:rsidRDefault="00580A82" w:rsidP="00580A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0A8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(характеристика основных видов деятельности обучающ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ихся на уровне учебных действий </w:t>
            </w:r>
            <w:r w:rsidRPr="00580A8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580A8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предметных, личностных, </w:t>
            </w:r>
            <w:proofErr w:type="spellStart"/>
            <w:r w:rsidRPr="00580A8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метапредметных</w:t>
            </w:r>
            <w:proofErr w:type="spellEnd"/>
            <w:r w:rsidRPr="00580A8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385E18" w:rsidRPr="003655EF" w:rsidTr="00DB2E64">
        <w:trPr>
          <w:trHeight w:val="1141"/>
        </w:trPr>
        <w:tc>
          <w:tcPr>
            <w:tcW w:w="1647" w:type="dxa"/>
            <w:gridSpan w:val="3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5 класс</w:t>
            </w:r>
          </w:p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История Древнего мира</w:t>
            </w:r>
          </w:p>
        </w:tc>
        <w:tc>
          <w:tcPr>
            <w:tcW w:w="2905" w:type="dxa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Введение</w:t>
            </w:r>
          </w:p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78" w:type="dxa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52" w:type="dxa"/>
          </w:tcPr>
          <w:p w:rsidR="00DD668A" w:rsidRPr="003655EF" w:rsidRDefault="00385E18" w:rsidP="00173D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NewRomanPSMT" w:hAnsi="Times New Roman" w:cs="Times New Roman"/>
                <w:sz w:val="28"/>
                <w:szCs w:val="28"/>
              </w:rPr>
              <w:t>Раскрывать значение понятий: история, век,</w:t>
            </w:r>
            <w:r w:rsidR="00DD668A" w:rsidRPr="003655EF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 w:rsidRPr="003655EF">
              <w:rPr>
                <w:rFonts w:ascii="Times New Roman" w:eastAsia="TimesNewRomanPSMT" w:hAnsi="Times New Roman" w:cs="Times New Roman"/>
                <w:sz w:val="28"/>
                <w:szCs w:val="28"/>
              </w:rPr>
              <w:t>исторический</w:t>
            </w:r>
            <w:r w:rsidR="00DD668A" w:rsidRPr="003655EF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 w:rsidRPr="003655EF">
              <w:rPr>
                <w:rFonts w:ascii="Times New Roman" w:eastAsia="TimesNewRomanPSMT" w:hAnsi="Times New Roman" w:cs="Times New Roman"/>
                <w:sz w:val="28"/>
                <w:szCs w:val="28"/>
              </w:rPr>
              <w:t>источник.</w:t>
            </w:r>
          </w:p>
          <w:p w:rsidR="00385E18" w:rsidRPr="003655EF" w:rsidRDefault="00385E18" w:rsidP="00173D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NewRomanPSMT" w:hAnsi="Times New Roman" w:cs="Times New Roman"/>
                <w:sz w:val="28"/>
                <w:szCs w:val="28"/>
              </w:rPr>
              <w:t>Участвовать в обсуждении вопроса</w:t>
            </w:r>
            <w:r w:rsidR="00DD668A" w:rsidRPr="003655EF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 w:rsidRPr="003655EF">
              <w:rPr>
                <w:rFonts w:ascii="Times New Roman" w:eastAsia="TimesNewRomanPSMT" w:hAnsi="Times New Roman" w:cs="Times New Roman"/>
                <w:sz w:val="28"/>
                <w:szCs w:val="28"/>
              </w:rPr>
              <w:t>о том, для чего нужно знать историю</w:t>
            </w:r>
            <w:r w:rsidR="00792CEE" w:rsidRPr="003655EF">
              <w:rPr>
                <w:rFonts w:ascii="Times New Roman" w:eastAsia="TimesNewRomanPSMT" w:hAnsi="Times New Roman" w:cs="Times New Roman"/>
                <w:sz w:val="28"/>
                <w:szCs w:val="28"/>
              </w:rPr>
              <w:t>.</w:t>
            </w:r>
          </w:p>
          <w:p w:rsidR="00792CEE" w:rsidRPr="003655EF" w:rsidRDefault="00792CEE" w:rsidP="00792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385E18" w:rsidRPr="003655EF" w:rsidTr="00DB2E64">
        <w:trPr>
          <w:trHeight w:val="1155"/>
        </w:trPr>
        <w:tc>
          <w:tcPr>
            <w:tcW w:w="1647" w:type="dxa"/>
            <w:gridSpan w:val="3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Жизнь первобытных людей </w:t>
            </w:r>
          </w:p>
        </w:tc>
        <w:tc>
          <w:tcPr>
            <w:tcW w:w="1978" w:type="dxa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52" w:type="dxa"/>
          </w:tcPr>
          <w:p w:rsidR="00792CEE" w:rsidRPr="003655EF" w:rsidRDefault="00385E18" w:rsidP="00DD6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Комментировать и формулировать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понятия: первобытные люди, орудие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труда, собирательство.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Исследовать с помощью исторической карты и мультимедиа ресурсов географию расселения первобытных людей.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92CEE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Называть и охарактеризовать новые изобретения человека для охоты. Разрабатывать сценарии охоты на крупного зверя. Выделять признаки родовой общины. Характеризовать новые способы охоты.</w:t>
            </w:r>
          </w:p>
          <w:p w:rsidR="00385E18" w:rsidRPr="003655EF" w:rsidRDefault="00792CEE" w:rsidP="00792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Рассказать о наскальной живописи, версиях ее происхождения. Объяснить, как ученые разгадывают загадки древних художников. Работать с текстом учебника по заданиям учителя в малых группах. Охарактеризовать первобытные верования людей.</w:t>
            </w:r>
          </w:p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Использовать электронные ресурсы для виртуального исторического путешествия.</w:t>
            </w:r>
          </w:p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Решать проблемные и развивающие задачи с помощью </w:t>
            </w:r>
            <w:proofErr w:type="spellStart"/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мультимедиаресурсов</w:t>
            </w:r>
            <w:proofErr w:type="spellEnd"/>
          </w:p>
        </w:tc>
      </w:tr>
      <w:tr w:rsidR="00385E18" w:rsidRPr="003655EF" w:rsidTr="00DB2E64">
        <w:trPr>
          <w:trHeight w:val="299"/>
        </w:trPr>
        <w:tc>
          <w:tcPr>
            <w:tcW w:w="1647" w:type="dxa"/>
            <w:gridSpan w:val="3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Древний Восток</w:t>
            </w:r>
          </w:p>
        </w:tc>
        <w:tc>
          <w:tcPr>
            <w:tcW w:w="1978" w:type="dxa"/>
          </w:tcPr>
          <w:p w:rsidR="00385E18" w:rsidRPr="003655EF" w:rsidRDefault="0029014D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052" w:type="dxa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Находить и группировать информацию по данной теме.</w:t>
            </w:r>
          </w:p>
          <w:p w:rsidR="00792CEE" w:rsidRPr="003655EF" w:rsidRDefault="00385E18" w:rsidP="00792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Комментировать понятия и самостоятельно формулировать их.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92CEE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Находить и группировать информацию по данной теме из текстов учебника, дополнительных источников к параграфу, дополнительной литературы, электронных изданий. Комментировать понятия и самостоятельно формулировать их.</w:t>
            </w:r>
          </w:p>
          <w:p w:rsidR="00792CEE" w:rsidRPr="003655EF" w:rsidRDefault="00792CEE" w:rsidP="00792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Учиться работать в малой группе над общим заданием. Выделять главное в части параграфа, во всем параграфе. Выделять ключевые понятия, которые раскрывают тему урока.</w:t>
            </w:r>
          </w:p>
          <w:p w:rsidR="00792CEE" w:rsidRPr="003655EF" w:rsidRDefault="00792CEE" w:rsidP="00792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Характеризовать религию древних египтян. Устанавливать связи между пантеоном богов и занятиями древних египтян</w:t>
            </w:r>
          </w:p>
          <w:p w:rsidR="00792CEE" w:rsidRPr="003655EF" w:rsidRDefault="00792CEE" w:rsidP="00792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Искать в сети Интернет информацию о находках археологов в гробницах  древнеегипетских фараонов. Подготовить презентации  в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PowerPoint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самостоятельно выбранной теме.</w:t>
            </w:r>
          </w:p>
          <w:p w:rsidR="00385E18" w:rsidRPr="003655EF" w:rsidRDefault="00792CEE" w:rsidP="00792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Составлять шарады, кроссворды и выполнять к ним задания (индивидуально и в сотрудничестве с соседом по парте). Анализировать достижения в земледелии. Сравнивать образ жизни фараона, вельможи и простого земледельца.</w:t>
            </w:r>
          </w:p>
          <w:p w:rsidR="00792CEE" w:rsidRPr="003655EF" w:rsidRDefault="00792CEE" w:rsidP="00792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Характеризовать природно-климатические условия Древнего </w:t>
            </w:r>
            <w:proofErr w:type="spell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Двуречья</w:t>
            </w:r>
            <w:proofErr w:type="spell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Прокомментировать письменность </w:t>
            </w:r>
            <w:proofErr w:type="spell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Двуречья</w:t>
            </w:r>
            <w:proofErr w:type="spell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выделить  ее особые признаки.</w:t>
            </w:r>
          </w:p>
          <w:p w:rsidR="00792CEE" w:rsidRPr="003655EF" w:rsidRDefault="00792CEE" w:rsidP="00792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Выделять основные понятия параграфа (не более пяти), раскрывающие его суть. Составлять кроссворд по теме урока. Характеризовать свод законов Хаммурапи. Объяснять, почему законы Хаммурапи были объявлены как законы богов.</w:t>
            </w:r>
          </w:p>
          <w:p w:rsidR="00792CEE" w:rsidRPr="003655EF" w:rsidRDefault="00792CEE" w:rsidP="00792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Рассказывать с помощью карты о местоположении Финикии и занятиях ее жителей. Подготавливать короткое сообщение о достижениях финикийских ремесленников. Использовать историческую карту, определять причины развитой торговли в городах Финикии: Библ, </w:t>
            </w:r>
            <w:proofErr w:type="spell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Сидон</w:t>
            </w:r>
            <w:proofErr w:type="spell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Тир.</w:t>
            </w:r>
          </w:p>
          <w:p w:rsidR="00792CEE" w:rsidRPr="003655EF" w:rsidRDefault="00792CEE" w:rsidP="00792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Объяснять значение принятия единобожия древнееврейскими племенами.</w:t>
            </w:r>
          </w:p>
          <w:p w:rsidR="00792CEE" w:rsidRPr="003655EF" w:rsidRDefault="00792CEE" w:rsidP="00792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Рассказывать о местоположении Индии и Китая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собенностях их  ландшафта и климата. Показывать на карте основные географические объекты Древней Индии и Древнего Китая.</w:t>
            </w:r>
          </w:p>
        </w:tc>
      </w:tr>
      <w:tr w:rsidR="00385E18" w:rsidRPr="003655EF" w:rsidTr="00DB2E64">
        <w:trPr>
          <w:trHeight w:val="299"/>
        </w:trPr>
        <w:tc>
          <w:tcPr>
            <w:tcW w:w="1647" w:type="dxa"/>
            <w:gridSpan w:val="3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Древняя Греция</w:t>
            </w:r>
          </w:p>
        </w:tc>
        <w:tc>
          <w:tcPr>
            <w:tcW w:w="1978" w:type="dxa"/>
          </w:tcPr>
          <w:p w:rsidR="00385E18" w:rsidRPr="003655EF" w:rsidRDefault="0029014D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052" w:type="dxa"/>
          </w:tcPr>
          <w:p w:rsidR="00792CEE" w:rsidRPr="003655EF" w:rsidRDefault="00792CEE" w:rsidP="00792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и комментировать местоположение Критского царства, Эгейского моря. Называть отличительные признаки Критской культуры. Работать с картой, заданиями рабочей тетради. Рассказывать миф о Дедале и Икаре и выявлять его нравственный контекст.</w:t>
            </w:r>
          </w:p>
          <w:p w:rsidR="00792CEE" w:rsidRPr="003655EF" w:rsidRDefault="00792CEE" w:rsidP="00792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Показывать на карте местоположение Микен.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Выделять отличия между микенской и критской культурами.</w:t>
            </w:r>
          </w:p>
          <w:p w:rsidR="00792CEE" w:rsidRPr="003655EF" w:rsidRDefault="00792CEE" w:rsidP="00792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Работать в малых группах по дифференцированным заданиям.  Характеризовать греческий демос, общество в целом. Перечислять преимущества греческого алфавита по сравнению с 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финикийским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Читать текст с пометками на полях</w:t>
            </w:r>
            <w:proofErr w:type="gramStart"/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:«</w:t>
            </w:r>
            <w:proofErr w:type="gramEnd"/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понятно», «непонятно», «известно», «неизвестно»Выделять  признаки. Уметь вести диалог.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Использовать информацию </w:t>
            </w:r>
            <w:proofErr w:type="gramStart"/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видео-фильма</w:t>
            </w:r>
            <w:proofErr w:type="gramEnd"/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, электронных изданий, презентаций для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составления рассказа.</w:t>
            </w:r>
          </w:p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Составлять развёрнутый план параграфа. Используя карту и её леге</w:t>
            </w:r>
            <w:r w:rsidR="00526E40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нду, рас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сказывать о военных событиях</w:t>
            </w:r>
            <w:r w:rsidR="00526E40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26E40" w:rsidRPr="003655EF" w:rsidRDefault="00526E40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Оценивать значение Олимпийских игр для общества того времени.</w:t>
            </w:r>
          </w:p>
        </w:tc>
      </w:tr>
      <w:tr w:rsidR="00385E18" w:rsidRPr="003655EF" w:rsidTr="00DB2E64">
        <w:trPr>
          <w:trHeight w:val="299"/>
        </w:trPr>
        <w:tc>
          <w:tcPr>
            <w:tcW w:w="1647" w:type="dxa"/>
            <w:gridSpan w:val="3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Древний Рим</w:t>
            </w:r>
          </w:p>
        </w:tc>
        <w:tc>
          <w:tcPr>
            <w:tcW w:w="1978" w:type="dxa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052" w:type="dxa"/>
          </w:tcPr>
          <w:p w:rsidR="00526E40" w:rsidRPr="003655EF" w:rsidRDefault="00526E40" w:rsidP="00526E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Сравнивать природные условия Греции и Рима. Соотносить время возникновения Рима и событий, происходивших в Греции. Рассказывать легенды, связанные с историей Рима. Характеризовать общественный строй, установившийся с возникновением Рима. Использовать карты, </w:t>
            </w:r>
            <w:proofErr w:type="spell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мультимедиаресурсы</w:t>
            </w:r>
            <w:proofErr w:type="spell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другие источники информации для формирования устойчивых представлений о Древнем Риме. </w:t>
            </w:r>
          </w:p>
          <w:p w:rsidR="00526E40" w:rsidRPr="003655EF" w:rsidRDefault="00526E40" w:rsidP="00526E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Исследовать по карте,  </w:t>
            </w:r>
            <w:proofErr w:type="spell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мультимедиаресурсам</w:t>
            </w:r>
            <w:proofErr w:type="spell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территории, завоеванные Римом. Характеризовать Римскую республику и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причины ее возникновения. Выделять причины побед римского  войска, в том числе над Пирром. Сравнивать территориальные приобретения Рима во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вв. до н.э.</w:t>
            </w:r>
          </w:p>
          <w:p w:rsidR="00526E40" w:rsidRPr="003655EF" w:rsidRDefault="00526E40" w:rsidP="00526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Сравнивать устройство римской республики с греческим полисом.</w:t>
            </w:r>
          </w:p>
          <w:p w:rsidR="00526E40" w:rsidRPr="003655EF" w:rsidRDefault="00526E40" w:rsidP="00526E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Называть причины карфагенских войн. Отмечать цели сторон во второй карфагенской войне. Работать с картой в процессе изучения событий, обеспечивающих господство Рима в </w:t>
            </w:r>
            <w:proofErr w:type="spell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Средиземноморье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бъяснять</w:t>
            </w:r>
            <w:proofErr w:type="spell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причины перемен во внутреннем положении империи. Сравнивать положение на границах империи в первом веке и при императоре Константине. Обосновывать</w:t>
            </w:r>
            <w:r w:rsidR="00172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факт переноса столицы империи</w:t>
            </w:r>
            <w:proofErr w:type="gramStart"/>
            <w:r w:rsidR="00172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омментировать последствия утверждения христианства  государственной религией. Составлять рассказ о Риме с опорой на иллюстрации к параграфу.</w:t>
            </w:r>
          </w:p>
          <w:p w:rsidR="00526E40" w:rsidRPr="003655EF" w:rsidRDefault="00526E40" w:rsidP="00526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Обозначать причины раздела империи на две части. Рассказывать об исторических деятелях и их поступках. Оценивать поступки </w:t>
            </w:r>
            <w:proofErr w:type="spell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Гонория</w:t>
            </w:r>
            <w:proofErr w:type="spell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Стилихона</w:t>
            </w:r>
            <w:proofErr w:type="spell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Алариха</w:t>
            </w:r>
            <w:proofErr w:type="spell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др. с позиций общечеловеческих ценностей. Высказывать предположения о том, почему варварам удалось уничтожить Западную Римскую империю</w:t>
            </w:r>
          </w:p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Использовать карты, ресурсы мультимедиа,</w:t>
            </w:r>
          </w:p>
          <w:p w:rsidR="00385E18" w:rsidRPr="003655EF" w:rsidRDefault="00792CEE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29014D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р. источники информации для формирования устойчивых представлений о </w:t>
            </w:r>
            <w:r w:rsidR="00385E18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Древнем Риме</w:t>
            </w:r>
          </w:p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Пре</w:t>
            </w:r>
            <w:r w:rsidR="0029014D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дставлять сообщения и доклады </w:t>
            </w:r>
            <w:proofErr w:type="spellStart"/>
            <w:r w:rsidR="0029014D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соответствии</w:t>
            </w:r>
            <w:proofErr w:type="spellEnd"/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с требованиями регламента.</w:t>
            </w:r>
          </w:p>
        </w:tc>
      </w:tr>
      <w:tr w:rsidR="0029014D" w:rsidRPr="003655EF" w:rsidTr="00DB2E64">
        <w:trPr>
          <w:trHeight w:val="299"/>
        </w:trPr>
        <w:tc>
          <w:tcPr>
            <w:tcW w:w="1647" w:type="dxa"/>
            <w:gridSpan w:val="3"/>
          </w:tcPr>
          <w:p w:rsidR="0029014D" w:rsidRPr="003655EF" w:rsidRDefault="0029014D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29014D" w:rsidRPr="003655EF" w:rsidRDefault="0029014D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Итоговое повторение</w:t>
            </w:r>
          </w:p>
        </w:tc>
        <w:tc>
          <w:tcPr>
            <w:tcW w:w="1978" w:type="dxa"/>
          </w:tcPr>
          <w:p w:rsidR="0029014D" w:rsidRPr="003655EF" w:rsidRDefault="0029014D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52" w:type="dxa"/>
          </w:tcPr>
          <w:p w:rsidR="0029014D" w:rsidRPr="003655EF" w:rsidRDefault="00E453FA" w:rsidP="00DD6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Показать на карте этапы расширения границ Рима.</w:t>
            </w:r>
            <w:r w:rsidR="00172AF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Р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ассказывать и показывать достижения Рима в разных областях жизни.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26E40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Решать кроссворды, проблемно-развивающие задания, инсценировать сюжеты.</w:t>
            </w:r>
          </w:p>
        </w:tc>
      </w:tr>
      <w:tr w:rsidR="0029014D" w:rsidRPr="003655EF" w:rsidTr="00DB2E64">
        <w:trPr>
          <w:trHeight w:val="299"/>
        </w:trPr>
        <w:tc>
          <w:tcPr>
            <w:tcW w:w="1647" w:type="dxa"/>
            <w:gridSpan w:val="3"/>
          </w:tcPr>
          <w:p w:rsidR="0029014D" w:rsidRPr="003655EF" w:rsidRDefault="0029014D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29014D" w:rsidRPr="003655EF" w:rsidRDefault="0029014D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78" w:type="dxa"/>
          </w:tcPr>
          <w:p w:rsidR="0029014D" w:rsidRPr="003655EF" w:rsidRDefault="0029014D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6052" w:type="dxa"/>
          </w:tcPr>
          <w:p w:rsidR="0029014D" w:rsidRPr="003655EF" w:rsidRDefault="0029014D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385E18" w:rsidRPr="003655EF" w:rsidTr="00DB2E64">
        <w:trPr>
          <w:trHeight w:val="440"/>
        </w:trPr>
        <w:tc>
          <w:tcPr>
            <w:tcW w:w="1647" w:type="dxa"/>
            <w:gridSpan w:val="3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6 класс</w:t>
            </w:r>
          </w:p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История Средних веков</w:t>
            </w:r>
          </w:p>
        </w:tc>
        <w:tc>
          <w:tcPr>
            <w:tcW w:w="2905" w:type="dxa"/>
          </w:tcPr>
          <w:p w:rsidR="00385E18" w:rsidRPr="003655EF" w:rsidRDefault="00385E18" w:rsidP="0017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978" w:type="dxa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52" w:type="dxa"/>
          </w:tcPr>
          <w:p w:rsidR="00385E18" w:rsidRPr="003655EF" w:rsidRDefault="007C5015" w:rsidP="00526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Исследовать место эпохи Средневековья с помощью «ленты времени». Изучать историческую карту средневековья.</w:t>
            </w:r>
          </w:p>
        </w:tc>
      </w:tr>
      <w:tr w:rsidR="00385E18" w:rsidRPr="003655EF" w:rsidTr="00DB2E64">
        <w:trPr>
          <w:trHeight w:val="299"/>
        </w:trPr>
        <w:tc>
          <w:tcPr>
            <w:tcW w:w="1647" w:type="dxa"/>
            <w:gridSpan w:val="3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F46816" w:rsidRPr="003655EF" w:rsidRDefault="00F46816" w:rsidP="0017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1. Становление средневековой Европы.</w:t>
            </w:r>
          </w:p>
          <w:p w:rsidR="00385E18" w:rsidRPr="003655EF" w:rsidRDefault="00F46816" w:rsidP="0017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(VI-XI вв.)</w:t>
            </w:r>
          </w:p>
        </w:tc>
        <w:tc>
          <w:tcPr>
            <w:tcW w:w="1978" w:type="dxa"/>
          </w:tcPr>
          <w:p w:rsidR="00385E18" w:rsidRPr="003655EF" w:rsidRDefault="00F46816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52" w:type="dxa"/>
          </w:tcPr>
          <w:p w:rsidR="00DF0193" w:rsidRPr="003655EF" w:rsidRDefault="0029014D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Составлять логически стройный рассказ. </w:t>
            </w:r>
            <w:r w:rsidR="00DF0193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Рассказывать о складывании государства у варваров.</w:t>
            </w:r>
          </w:p>
          <w:p w:rsidR="0029014D" w:rsidRPr="003655EF" w:rsidRDefault="0029014D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Находить и показывать на карте основные места военных сражений. Составлять логичный рассказ, готовить сообщение</w:t>
            </w:r>
          </w:p>
          <w:p w:rsidR="00385E18" w:rsidRPr="003655EF" w:rsidRDefault="0029014D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или доклад. Устанавливать причинно-следственные связи.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Выделять главное в информации. Выполнять самостоятельную работу с опорой на содержание изученной главы учебника</w:t>
            </w:r>
          </w:p>
        </w:tc>
      </w:tr>
      <w:tr w:rsidR="00385E18" w:rsidRPr="003655EF" w:rsidTr="00DB2E64">
        <w:trPr>
          <w:trHeight w:val="313"/>
        </w:trPr>
        <w:tc>
          <w:tcPr>
            <w:tcW w:w="1647" w:type="dxa"/>
            <w:gridSpan w:val="3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F46816" w:rsidRPr="003655EF" w:rsidRDefault="00F46816" w:rsidP="0017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2.Византийская империя и славяне.</w:t>
            </w:r>
          </w:p>
          <w:p w:rsidR="00385E18" w:rsidRPr="003655EF" w:rsidRDefault="00F46816" w:rsidP="0017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в VI-XI  вв.</w:t>
            </w:r>
          </w:p>
        </w:tc>
        <w:tc>
          <w:tcPr>
            <w:tcW w:w="1978" w:type="dxa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52" w:type="dxa"/>
          </w:tcPr>
          <w:p w:rsidR="00385E18" w:rsidRPr="003655EF" w:rsidRDefault="00DF0193" w:rsidP="00DD6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Показывать на карте местоположение Византии, называть её соседей. </w:t>
            </w:r>
            <w:r w:rsidR="00526E40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Объяснять неудачи Юстиниана в попытке возродить Римскую империю. Оценивать поступки и действия Юстиниана как правителя. Анализировать отношения Византии с соседними народами. Доказывать, что Византия – наследница мира Античности и стран Востока. Рассказывать об изменениях в </w:t>
            </w:r>
            <w:r w:rsidR="00526E40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архитектуре христианского храма на пр</w:t>
            </w:r>
            <w:proofErr w:type="gramStart"/>
            <w:r w:rsidR="00526E40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и-</w:t>
            </w:r>
            <w:proofErr w:type="gramEnd"/>
            <w:r w:rsidR="00526E40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мере храма Святой Софии. Устанавливать аналогию между византийской и римской школами. Объяснять причины развития наук и их влияние на развитие культуры; п</w:t>
            </w:r>
            <w:proofErr w:type="gramStart"/>
            <w:r w:rsidR="00526E40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="00526E40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чему в Византии развивалась преимущественно настенная живопись</w:t>
            </w:r>
            <w:r w:rsidR="00DD668A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Составлять логически стройный рассказ</w:t>
            </w:r>
            <w:proofErr w:type="gramStart"/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.. </w:t>
            </w:r>
            <w:proofErr w:type="gramEnd"/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Выполнять самостоятельную работу</w:t>
            </w:r>
          </w:p>
        </w:tc>
      </w:tr>
      <w:tr w:rsidR="00385E18" w:rsidRPr="003655EF" w:rsidTr="00DB2E64">
        <w:trPr>
          <w:trHeight w:val="299"/>
        </w:trPr>
        <w:tc>
          <w:tcPr>
            <w:tcW w:w="1647" w:type="dxa"/>
            <w:gridSpan w:val="3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385E18" w:rsidRPr="003655EF" w:rsidRDefault="00F46816" w:rsidP="0017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3. </w:t>
            </w:r>
            <w:r w:rsidR="00385E18"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Арабы в  VI-XI </w:t>
            </w:r>
            <w:proofErr w:type="spellStart"/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вв</w:t>
            </w:r>
            <w:proofErr w:type="spellEnd"/>
            <w:proofErr w:type="gramEnd"/>
          </w:p>
        </w:tc>
        <w:tc>
          <w:tcPr>
            <w:tcW w:w="1978" w:type="dxa"/>
          </w:tcPr>
          <w:p w:rsidR="00385E18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52" w:type="dxa"/>
          </w:tcPr>
          <w:p w:rsidR="00385E18" w:rsidRPr="003655EF" w:rsidRDefault="00DF0193" w:rsidP="00526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Изучать на карте особенности Аравии. Рассказывать об образе жизни и занятиях Аравийского полуострова</w:t>
            </w:r>
            <w:proofErr w:type="gramStart"/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526E40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gramEnd"/>
            <w:r w:rsidR="00526E40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Сравнивать образ жизни арабов и европейцев. Называть различия между исламом и христианством. Выделять особенности образования и его роль в мусульманском обществе. Объяснять связь между античным наследием и исламской культурой. Рассказывать о развитии научных областей, об учёных. Составлять сообщение с презентацией в </w:t>
            </w:r>
            <w:proofErr w:type="spellStart"/>
            <w:r w:rsidR="00526E40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Power</w:t>
            </w:r>
            <w:proofErr w:type="spellEnd"/>
            <w:r w:rsidR="00DD668A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26E40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Point</w:t>
            </w:r>
            <w:proofErr w:type="spellEnd"/>
            <w:r w:rsidR="00526E40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 арабских учёных и их достижениях; развёрнутый план параграфа. Выполнять самостоятельную работу, опираясь на содержание изученной главы учебника</w:t>
            </w:r>
            <w:r w:rsidR="00DD668A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D20297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Составлять рассказ-экскурсию о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20297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памятниках средневекового искусства. Составлять рассказ-описание по картине художника.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Составлять сообщение, доклад с </w:t>
            </w:r>
            <w:r w:rsidR="00D20297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помощью </w:t>
            </w:r>
            <w:proofErr w:type="spellStart"/>
            <w:r w:rsidR="00D20297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интернет-ресурсов</w:t>
            </w:r>
            <w:proofErr w:type="spellEnd"/>
          </w:p>
        </w:tc>
      </w:tr>
      <w:tr w:rsidR="00F46816" w:rsidRPr="003655EF" w:rsidTr="00DB2E64">
        <w:trPr>
          <w:trHeight w:val="299"/>
        </w:trPr>
        <w:tc>
          <w:tcPr>
            <w:tcW w:w="1647" w:type="dxa"/>
            <w:gridSpan w:val="3"/>
          </w:tcPr>
          <w:p w:rsidR="00F46816" w:rsidRPr="003655EF" w:rsidRDefault="00F46816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F46816" w:rsidRPr="003655EF" w:rsidRDefault="00F46816" w:rsidP="0017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4.Феодалы и крестьяне</w:t>
            </w:r>
          </w:p>
        </w:tc>
        <w:tc>
          <w:tcPr>
            <w:tcW w:w="1978" w:type="dxa"/>
          </w:tcPr>
          <w:p w:rsidR="00F46816" w:rsidRPr="003655EF" w:rsidRDefault="00F46816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52" w:type="dxa"/>
          </w:tcPr>
          <w:p w:rsidR="00F46816" w:rsidRPr="003655EF" w:rsidRDefault="00DF0193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Систематизировать информацию о феодале. </w:t>
            </w:r>
            <w:proofErr w:type="gramStart"/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Крестьянине</w:t>
            </w:r>
            <w:proofErr w:type="gramEnd"/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их отношениях. Анализировать положение земледельца, его быт и образ 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жизни.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B2E64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Доказывать, что с XI по XIII в. в Европе наблюдался расцвет культуры. Объяснять смысл феодальных о</w:t>
            </w:r>
            <w:proofErr w:type="gramStart"/>
            <w:r w:rsidR="00DB2E64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т-</w:t>
            </w:r>
            <w:proofErr w:type="gramEnd"/>
            <w:r w:rsidR="00DB2E64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ношений. Анализировать роль замка в культ</w:t>
            </w:r>
            <w:proofErr w:type="gramStart"/>
            <w:r w:rsidR="00DB2E64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у-</w:t>
            </w:r>
            <w:proofErr w:type="gramEnd"/>
            <w:r w:rsidR="00DB2E64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 Средневековья. Рассказывать о воспитании рыцаря, его снаряжении, развлечениях. Выполнять самостоятельную работу, опираясь на содержание изученной главы учебника.</w:t>
            </w:r>
          </w:p>
        </w:tc>
      </w:tr>
      <w:tr w:rsidR="00F46816" w:rsidRPr="003655EF" w:rsidTr="00DB2E64">
        <w:trPr>
          <w:trHeight w:val="299"/>
        </w:trPr>
        <w:tc>
          <w:tcPr>
            <w:tcW w:w="1647" w:type="dxa"/>
            <w:gridSpan w:val="3"/>
          </w:tcPr>
          <w:p w:rsidR="00F46816" w:rsidRPr="003655EF" w:rsidRDefault="00F46816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F46816" w:rsidRPr="003655EF" w:rsidRDefault="00F46816" w:rsidP="00173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5  Средневековый город в Западной и Центральной Европе</w:t>
            </w:r>
          </w:p>
        </w:tc>
        <w:tc>
          <w:tcPr>
            <w:tcW w:w="1978" w:type="dxa"/>
          </w:tcPr>
          <w:p w:rsidR="00F46816" w:rsidRPr="003655EF" w:rsidRDefault="00F46816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52" w:type="dxa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F46816" w:rsidRPr="003655EF" w:rsidRDefault="00DF0193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Составлять рассказ по иллюстрации к параграфу, загадки о городской жизни для одноклассников.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Выделять условия возникновения и развития городов.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Объяснят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ь, почему города стремились к са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моуправлению.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B2E64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Сравнивать жизнь горожанина и сельского жителя в эпоху Средневековья. Доказывать, что города – центры формирования новой европейской культуры и взаимодействия народов. Обобщать сведения об образовании в эпоху Средневековья. Определять роль университетов в развитии городов</w:t>
            </w:r>
          </w:p>
        </w:tc>
      </w:tr>
      <w:tr w:rsidR="00F46816" w:rsidRPr="003655EF" w:rsidTr="00DB2E64">
        <w:trPr>
          <w:trHeight w:val="299"/>
        </w:trPr>
        <w:tc>
          <w:tcPr>
            <w:tcW w:w="1647" w:type="dxa"/>
            <w:gridSpan w:val="3"/>
          </w:tcPr>
          <w:p w:rsidR="00F46816" w:rsidRPr="003655EF" w:rsidRDefault="00F46816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F46816" w:rsidRPr="003655EF" w:rsidRDefault="00F46816" w:rsidP="00173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6. Католическая церковь в XI-XIII </w:t>
            </w:r>
            <w:proofErr w:type="spellStart"/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вв</w:t>
            </w:r>
            <w:proofErr w:type="spellEnd"/>
            <w:proofErr w:type="gramEnd"/>
          </w:p>
        </w:tc>
        <w:tc>
          <w:tcPr>
            <w:tcW w:w="1978" w:type="dxa"/>
          </w:tcPr>
          <w:p w:rsidR="00F46816" w:rsidRPr="003655EF" w:rsidRDefault="00F46816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52" w:type="dxa"/>
          </w:tcPr>
          <w:p w:rsidR="00F46816" w:rsidRPr="003655EF" w:rsidRDefault="00DF0193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Характеризовать положение и образ жизни трёх основных сословий средневекового общества. Объяснять причины усиления королевской власти.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Называть причины появления движения еретиков.</w:t>
            </w:r>
            <w:r w:rsidR="004618F7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 Определять на карте пути Крестовых походов, комментировать их основные события. Объяснять цели различных участников Крестовых походов. Сравнивать итоги Первого, Второго и Третьего крестовых </w:t>
            </w:r>
            <w:r w:rsidR="004618F7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походов. Выполнять самостоятельную работу с опорой на содержание изученной главы.</w:t>
            </w:r>
          </w:p>
        </w:tc>
      </w:tr>
      <w:tr w:rsidR="00F46816" w:rsidRPr="003655EF" w:rsidTr="00DB2E64">
        <w:trPr>
          <w:trHeight w:val="299"/>
        </w:trPr>
        <w:tc>
          <w:tcPr>
            <w:tcW w:w="1647" w:type="dxa"/>
            <w:gridSpan w:val="3"/>
          </w:tcPr>
          <w:p w:rsidR="00F46816" w:rsidRPr="003655EF" w:rsidRDefault="00F46816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F46816" w:rsidRPr="003655EF" w:rsidRDefault="00F46816" w:rsidP="00173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7.Образование централизованных госуда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рств в З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ападной  Европе  в XI-XV  веках</w:t>
            </w:r>
          </w:p>
        </w:tc>
        <w:tc>
          <w:tcPr>
            <w:tcW w:w="1978" w:type="dxa"/>
          </w:tcPr>
          <w:p w:rsidR="00F46816" w:rsidRPr="003655EF" w:rsidRDefault="00F46816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52" w:type="dxa"/>
          </w:tcPr>
          <w:p w:rsidR="00F46816" w:rsidRPr="003655EF" w:rsidRDefault="004618F7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Объяснять причины ослабления крепостничества</w:t>
            </w:r>
            <w:proofErr w:type="gramStart"/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., </w:t>
            </w:r>
            <w:proofErr w:type="gramEnd"/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освобождения городов от сеньоров. Укрепления центральной власти. Объяснять причины появления Великой хартии вольности. Характеризовать парламент с позиции сословного представительства. Рассказывать о последствиях Столетней войны для Франции и Англии. Анализировать процессы объединения в Англии и Франции.</w:t>
            </w:r>
          </w:p>
        </w:tc>
      </w:tr>
      <w:tr w:rsidR="00385E18" w:rsidRPr="003655EF" w:rsidTr="00DB2E64">
        <w:trPr>
          <w:trHeight w:val="299"/>
        </w:trPr>
        <w:tc>
          <w:tcPr>
            <w:tcW w:w="1647" w:type="dxa"/>
            <w:gridSpan w:val="3"/>
          </w:tcPr>
          <w:p w:rsidR="00385E18" w:rsidRPr="003655EF" w:rsidRDefault="00385E18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385E18" w:rsidRPr="003655EF" w:rsidRDefault="00F46816" w:rsidP="0017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8. Славянские государства и Византия</w:t>
            </w:r>
          </w:p>
        </w:tc>
        <w:tc>
          <w:tcPr>
            <w:tcW w:w="1978" w:type="dxa"/>
          </w:tcPr>
          <w:p w:rsidR="00385E18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52" w:type="dxa"/>
          </w:tcPr>
          <w:p w:rsidR="00385E18" w:rsidRPr="003655EF" w:rsidRDefault="004618F7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Характеризовать Чехию в 16 веке. Выделять главное в информац</w:t>
            </w:r>
            <w:proofErr w:type="gramStart"/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ии о Я</w:t>
            </w:r>
            <w:proofErr w:type="gramEnd"/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не гусе. Называть итоги и последствия гуситского движения. Находить и показывать на карте Балканский полуостров. Болгарское царство, Сербию, государство османов и другие страны.</w:t>
            </w:r>
            <w:r w:rsidR="004A2DCE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Объяснять, почему болгары не смогли сохранить независимость. Называть последствия падения Византии.</w:t>
            </w:r>
          </w:p>
        </w:tc>
      </w:tr>
      <w:tr w:rsidR="00F46816" w:rsidRPr="003655EF" w:rsidTr="00DB2E64">
        <w:trPr>
          <w:trHeight w:val="299"/>
        </w:trPr>
        <w:tc>
          <w:tcPr>
            <w:tcW w:w="1647" w:type="dxa"/>
            <w:gridSpan w:val="3"/>
          </w:tcPr>
          <w:p w:rsidR="00F46816" w:rsidRPr="003655EF" w:rsidRDefault="00F46816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F46816" w:rsidRPr="003655EF" w:rsidRDefault="00F46816" w:rsidP="0017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9. Культура Западной Европы в средние века</w:t>
            </w:r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78" w:type="dxa"/>
          </w:tcPr>
          <w:p w:rsidR="00F46816" w:rsidRPr="003655EF" w:rsidRDefault="00F46816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52" w:type="dxa"/>
          </w:tcPr>
          <w:p w:rsidR="00F46816" w:rsidRPr="003655EF" w:rsidRDefault="004A2DCE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Объяснять причины изменения представлений европейцев о мире. Находить причины «за» и «против» корпоративной культуры. Оценивать образование и его роль в средневековых городах. Комментировать поэзию, роман эпохи средневековья.</w:t>
            </w:r>
          </w:p>
        </w:tc>
      </w:tr>
      <w:tr w:rsidR="00DB2E64" w:rsidRPr="003655EF" w:rsidTr="00DB2E64">
        <w:trPr>
          <w:trHeight w:val="299"/>
        </w:trPr>
        <w:tc>
          <w:tcPr>
            <w:tcW w:w="1647" w:type="dxa"/>
            <w:gridSpan w:val="3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DB2E64" w:rsidRPr="003655EF" w:rsidRDefault="00DB2E64" w:rsidP="0017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10. Народы Азии, Америки и Африки в Средние века</w:t>
            </w:r>
          </w:p>
        </w:tc>
        <w:tc>
          <w:tcPr>
            <w:tcW w:w="1978" w:type="dxa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52" w:type="dxa"/>
          </w:tcPr>
          <w:p w:rsidR="00DB2E64" w:rsidRPr="003655EF" w:rsidRDefault="00DB2E64" w:rsidP="00CA43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Составлять «паспорт» страны: географическое положение, столица, состав населения, религия, управление (Китай, Индия, Япония).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Сравнивать достижения Китая в разные эпохи правления. Характеризовать восстание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Красных повязок. Обсуждать достижения культуры и искусства средневекового Китая в паре, малой группе. Составлять сообщение, доклад с помощью электронных средств и </w:t>
            </w:r>
            <w:proofErr w:type="spell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интернет-ресурсов</w:t>
            </w:r>
            <w:proofErr w:type="spell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(Китай, Индия, Япония по выбору). Характеризовать религию индийцев – индуизм. Анализировать развитие страны в </w:t>
            </w:r>
            <w:proofErr w:type="spell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домонгольский</w:t>
            </w:r>
            <w:proofErr w:type="spell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период. Называть особенности буддизма. Составлять сообщение о своеобразии культуры и искусства Индии с помощью </w:t>
            </w:r>
            <w:proofErr w:type="spell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интернет-ресурсов</w:t>
            </w:r>
            <w:proofErr w:type="spellEnd"/>
          </w:p>
        </w:tc>
      </w:tr>
      <w:tr w:rsidR="0038365F" w:rsidRPr="003655EF" w:rsidTr="00DB2E64">
        <w:trPr>
          <w:trHeight w:val="299"/>
        </w:trPr>
        <w:tc>
          <w:tcPr>
            <w:tcW w:w="1647" w:type="dxa"/>
            <w:gridSpan w:val="3"/>
          </w:tcPr>
          <w:p w:rsidR="0038365F" w:rsidRPr="003655EF" w:rsidRDefault="0038365F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38365F" w:rsidRPr="003655EF" w:rsidRDefault="0038365F" w:rsidP="0017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повторение</w:t>
            </w:r>
          </w:p>
        </w:tc>
        <w:tc>
          <w:tcPr>
            <w:tcW w:w="1978" w:type="dxa"/>
          </w:tcPr>
          <w:p w:rsidR="0038365F" w:rsidRPr="003655EF" w:rsidRDefault="0038365F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52" w:type="dxa"/>
          </w:tcPr>
          <w:p w:rsidR="0038365F" w:rsidRPr="003655EF" w:rsidRDefault="0038365F" w:rsidP="00CA43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Объяснять смысл понятия Средневековье. Раскрывать сущность феодальных отношений. Выделять и характеризовать основные общественно-экономические, культурные и политические процессы. Сравнивать отношения короля, церкви и общества в разные периоды Средневековья. Объяснять, какие процессы способствовали формированию человека новой эпохи. Защищать проекты, представлять презентации. Выполнять самостоятельную работу, опираясь на содержание изученного курса по истории Средневековья</w:t>
            </w:r>
          </w:p>
        </w:tc>
      </w:tr>
      <w:tr w:rsidR="00DB2E64" w:rsidRPr="003655EF" w:rsidTr="00DB2E64">
        <w:trPr>
          <w:trHeight w:val="299"/>
        </w:trPr>
        <w:tc>
          <w:tcPr>
            <w:tcW w:w="1647" w:type="dxa"/>
            <w:gridSpan w:val="3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История России</w:t>
            </w:r>
          </w:p>
        </w:tc>
        <w:tc>
          <w:tcPr>
            <w:tcW w:w="2905" w:type="dxa"/>
          </w:tcPr>
          <w:p w:rsidR="00DB2E64" w:rsidRPr="003655EF" w:rsidRDefault="00DB2E64" w:rsidP="0017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978" w:type="dxa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52" w:type="dxa"/>
          </w:tcPr>
          <w:p w:rsidR="00DB2E64" w:rsidRPr="003655EF" w:rsidRDefault="00DB2E64" w:rsidP="00173D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Участвовать в определении </w:t>
            </w:r>
            <w:r w:rsidRPr="003655EF">
              <w:rPr>
                <w:rFonts w:ascii="Times New Roman" w:eastAsia="Calibri" w:hAnsi="Times New Roman" w:cs="Times New Roman"/>
                <w:sz w:val="28"/>
                <w:szCs w:val="28"/>
              </w:rPr>
              <w:t>проблемы и постановке целей урока;</w:t>
            </w:r>
          </w:p>
          <w:p w:rsidR="00DB2E64" w:rsidRPr="003655EF" w:rsidRDefault="00DB2E64" w:rsidP="00173D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Актуализировать</w:t>
            </w:r>
            <w:r w:rsidRPr="003655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знания по истории Древнего мира и Средних веков об исторических источниках, их видах;</w:t>
            </w:r>
          </w:p>
          <w:p w:rsidR="00DB2E64" w:rsidRPr="003655EF" w:rsidRDefault="00DB2E64" w:rsidP="00173D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Используя историческую карту, объяснять</w:t>
            </w:r>
            <w:r w:rsidRPr="003655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своеобразие геополитического положения </w:t>
            </w:r>
            <w:r w:rsidRPr="003655E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России;</w:t>
            </w:r>
          </w:p>
          <w:p w:rsidR="00DB2E64" w:rsidRPr="003655EF" w:rsidRDefault="00DB2E64" w:rsidP="00173D5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Называть</w:t>
            </w:r>
            <w:r w:rsidRPr="003655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кратко </w:t>
            </w:r>
            <w:r w:rsidRPr="003655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характеризовать </w:t>
            </w:r>
            <w:r w:rsidRPr="003655EF">
              <w:rPr>
                <w:rFonts w:ascii="Times New Roman" w:eastAsia="Calibri" w:hAnsi="Times New Roman" w:cs="Times New Roman"/>
                <w:sz w:val="28"/>
                <w:szCs w:val="28"/>
              </w:rPr>
              <w:t>источники, рассказывающие об истории России;</w:t>
            </w:r>
          </w:p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Осуществлять рефлексию</w:t>
            </w:r>
            <w:r w:rsidRPr="003655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собственной деятельности на уроке</w:t>
            </w:r>
          </w:p>
        </w:tc>
      </w:tr>
      <w:tr w:rsidR="00DB2E64" w:rsidRPr="003655EF" w:rsidTr="00DB2E64">
        <w:trPr>
          <w:trHeight w:val="299"/>
        </w:trPr>
        <w:tc>
          <w:tcPr>
            <w:tcW w:w="1647" w:type="dxa"/>
            <w:gridSpan w:val="3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DB2E64" w:rsidRPr="003655EF" w:rsidRDefault="00DB2E64" w:rsidP="0017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 «Народы и государства на территории нашей страны в древности»</w:t>
            </w:r>
          </w:p>
        </w:tc>
        <w:tc>
          <w:tcPr>
            <w:tcW w:w="1978" w:type="dxa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52" w:type="dxa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Участвовать в определении проблемы и постановке целей урока;</w:t>
            </w:r>
          </w:p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Планировать свою работу на уроке;</w:t>
            </w:r>
          </w:p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Показывать на карте расселение древнего человека по территории России,  стоянки древних людей</w:t>
            </w:r>
          </w:p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Актуализировать знания по истории Древнего мира об особенностях первобытного общества, </w:t>
            </w:r>
          </w:p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Описывать облик и орудия труда древних людей,  (на основе работы с текстом учебника и дополнительными источниками);</w:t>
            </w:r>
          </w:p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Приводить примеры межэтнических контактов и взаимодействий народов; </w:t>
            </w:r>
          </w:p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Устанавливать причинно-следственные связи (на основе информации о быте и верованиях финно-угорских племен и природно-климатических условий мест их обитания); </w:t>
            </w:r>
          </w:p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Осуществлять самооценку и </w:t>
            </w:r>
            <w:proofErr w:type="spellStart"/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взаимооценку</w:t>
            </w:r>
            <w:proofErr w:type="spellEnd"/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DB2E64" w:rsidRPr="003655EF" w:rsidTr="00DB2E64">
        <w:trPr>
          <w:trHeight w:val="379"/>
        </w:trPr>
        <w:tc>
          <w:tcPr>
            <w:tcW w:w="1647" w:type="dxa"/>
            <w:gridSpan w:val="3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DB2E64" w:rsidRPr="003655EF" w:rsidRDefault="00DB2E64" w:rsidP="0017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II. Русь в  IX– первой половине XII в. </w:t>
            </w:r>
          </w:p>
        </w:tc>
        <w:tc>
          <w:tcPr>
            <w:tcW w:w="1978" w:type="dxa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052" w:type="dxa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Описывать памятники древнерусского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зодчества и древнерусской живопис</w:t>
            </w:r>
            <w:proofErr w:type="gramStart"/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и(</w:t>
            </w:r>
            <w:proofErr w:type="gramEnd"/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фрески и мозаики, иконы), предметы декоративно-прикладного искусства и др.</w:t>
            </w:r>
          </w:p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Обобщать и систематизировать исторический материал. Оценивать основные события и явления в истории</w:t>
            </w:r>
          </w:p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Руси, роль отдельных исторических личностей.</w:t>
            </w:r>
          </w:p>
        </w:tc>
      </w:tr>
      <w:tr w:rsidR="00DB2E64" w:rsidRPr="003655EF" w:rsidTr="00DB2E64">
        <w:trPr>
          <w:trHeight w:val="299"/>
        </w:trPr>
        <w:tc>
          <w:tcPr>
            <w:tcW w:w="1647" w:type="dxa"/>
            <w:gridSpan w:val="3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DB2E64" w:rsidRPr="003655EF" w:rsidRDefault="00DB2E64" w:rsidP="0017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III. Русь в середине 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II — </w:t>
            </w:r>
            <w:proofErr w:type="spell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началеXIII</w:t>
            </w:r>
            <w:proofErr w:type="spell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</w:t>
            </w:r>
          </w:p>
        </w:tc>
        <w:tc>
          <w:tcPr>
            <w:tcW w:w="1978" w:type="dxa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52" w:type="dxa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Называть хронологические рамки периода раздробленности. Раскрывать причины и последствия раздробленности.</w:t>
            </w:r>
          </w:p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Показывать на исторической карте территории крупнейших самостоятельных центров Руси</w:t>
            </w:r>
          </w:p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Обобщать и систематизировать исторический материал. Оценивать основные события и явления в истории,</w:t>
            </w:r>
          </w:p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роль отдельных исторических личностей</w:t>
            </w:r>
          </w:p>
        </w:tc>
      </w:tr>
      <w:tr w:rsidR="00DB2E64" w:rsidRPr="003655EF" w:rsidTr="00DB2E64">
        <w:trPr>
          <w:trHeight w:val="299"/>
        </w:trPr>
        <w:tc>
          <w:tcPr>
            <w:tcW w:w="1647" w:type="dxa"/>
            <w:gridSpan w:val="3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DB2E64" w:rsidRPr="003655EF" w:rsidRDefault="00DB2E64" w:rsidP="00173D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IV. Русские земли в </w:t>
            </w:r>
            <w:proofErr w:type="spell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серединеXIII</w:t>
            </w:r>
            <w:proofErr w:type="spell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— XIV 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978" w:type="dxa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052" w:type="dxa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Показывать на исторической карте территорию Северо_- Восточной Руси, основные центры объединения русских земель, территориальный рост</w:t>
            </w:r>
          </w:p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Московского княжества. Описывать памятники древнерусского зодчества и древнерусской живописи.</w:t>
            </w:r>
          </w:p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Обобщать и систематизировать исторический материал</w:t>
            </w:r>
          </w:p>
        </w:tc>
      </w:tr>
      <w:tr w:rsidR="00DB2E64" w:rsidRPr="003655EF" w:rsidTr="00DB2E64">
        <w:trPr>
          <w:trHeight w:val="299"/>
        </w:trPr>
        <w:tc>
          <w:tcPr>
            <w:tcW w:w="1647" w:type="dxa"/>
            <w:gridSpan w:val="3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:rsidR="00DB2E64" w:rsidRPr="003655EF" w:rsidRDefault="00DB2E64" w:rsidP="00173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V. Формирование </w:t>
            </w:r>
            <w:proofErr w:type="spell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единогоРусского</w:t>
            </w:r>
            <w:proofErr w:type="spell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государства</w:t>
            </w:r>
          </w:p>
        </w:tc>
        <w:tc>
          <w:tcPr>
            <w:tcW w:w="1978" w:type="dxa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052" w:type="dxa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Приводить оценку роли выдающихся религиозных деятелей в истории Московской Руси. Составлять систематическую таблицу.</w:t>
            </w:r>
          </w:p>
        </w:tc>
      </w:tr>
      <w:tr w:rsidR="00DB2E64" w:rsidRPr="003655EF" w:rsidTr="00DB2E64">
        <w:trPr>
          <w:trHeight w:val="299"/>
        </w:trPr>
        <w:tc>
          <w:tcPr>
            <w:tcW w:w="4552" w:type="dxa"/>
            <w:gridSpan w:val="4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78" w:type="dxa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6052" w:type="dxa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D4F70" w:rsidRPr="003655EF" w:rsidTr="00DB2E64">
        <w:trPr>
          <w:trHeight w:val="299"/>
        </w:trPr>
        <w:tc>
          <w:tcPr>
            <w:tcW w:w="4552" w:type="dxa"/>
            <w:gridSpan w:val="4"/>
          </w:tcPr>
          <w:p w:rsidR="00ED4F70" w:rsidRPr="003655EF" w:rsidRDefault="00ED4F70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Введение</w:t>
            </w:r>
          </w:p>
        </w:tc>
        <w:tc>
          <w:tcPr>
            <w:tcW w:w="1978" w:type="dxa"/>
          </w:tcPr>
          <w:p w:rsidR="00ED4F70" w:rsidRPr="003655EF" w:rsidRDefault="00ED4F70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52" w:type="dxa"/>
          </w:tcPr>
          <w:p w:rsidR="00ED4F70" w:rsidRPr="003655EF" w:rsidRDefault="00ED4F70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B2E64" w:rsidRPr="003655EF" w:rsidTr="00DB2E64">
        <w:trPr>
          <w:trHeight w:val="299"/>
        </w:trPr>
        <w:tc>
          <w:tcPr>
            <w:tcW w:w="1624" w:type="dxa"/>
            <w:gridSpan w:val="2"/>
          </w:tcPr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7 класс</w:t>
            </w:r>
          </w:p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Всеобщая история</w:t>
            </w:r>
            <w:r w:rsidR="00C34672" w:rsidRPr="003655E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(2</w:t>
            </w:r>
            <w:r w:rsidR="009C3E82" w:rsidRPr="003655E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C34672" w:rsidRPr="003655E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ч)</w:t>
            </w:r>
          </w:p>
        </w:tc>
        <w:tc>
          <w:tcPr>
            <w:tcW w:w="2928" w:type="dxa"/>
            <w:gridSpan w:val="2"/>
          </w:tcPr>
          <w:p w:rsidR="00DB2E64" w:rsidRPr="003655EF" w:rsidRDefault="00264BDF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Глава 1.</w:t>
            </w:r>
            <w:r w:rsidR="00DB2E64" w:rsidRPr="003655E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Мир в начале нового времени. Великие географические открытия</w:t>
            </w:r>
          </w:p>
        </w:tc>
        <w:tc>
          <w:tcPr>
            <w:tcW w:w="1978" w:type="dxa"/>
          </w:tcPr>
          <w:p w:rsidR="00DB2E64" w:rsidRPr="003655EF" w:rsidRDefault="00264BDF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052" w:type="dxa"/>
          </w:tcPr>
          <w:p w:rsidR="00F26BCF" w:rsidRPr="003655EF" w:rsidRDefault="00F26BCF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Объяснять смысл понятия Новое время. Использовать знание хронологии и этапов Нового времени при анализе событий. Рассказывать о технических открытиях и их социально-экономических последствиях. Показывать по карте морские пути мореплавателей-первопроходцев.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Характеризовать открытие и его значение.</w:t>
            </w:r>
          </w:p>
          <w:p w:rsidR="00F26BCF" w:rsidRPr="003655EF" w:rsidRDefault="00F26BCF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Оценивать открытия Х. Колумба, Ф. Магеллана, Э. Кортеса. Рассказывать о значении Великих географических открытий. Находить на карте путь первооткрывателей.</w:t>
            </w:r>
          </w:p>
          <w:p w:rsidR="00F26BCF" w:rsidRPr="003655EF" w:rsidRDefault="00F26BCF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Выделять в тексте условия складывания абсолютизма в европейских государствах. Характеризовать политику Генриха VIII Тюдора, Елизаветы Тюдор, Якова I Стюарта, Людовика XIV 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Бурбона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Объяснять причины появления республик в Европе.</w:t>
            </w:r>
          </w:p>
          <w:p w:rsidR="00F26BCF" w:rsidRPr="003655EF" w:rsidRDefault="00F26BCF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Раскрывать смысл и формулировать содержание понятия Реформация. Называть причины и сущность Р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е-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формации. Показывать особенности протестантизма. Обсуждать идею М. Лютера о «спасении верой». Формулировать и аргументировать свою точку зрения по отношению к событиям и процессам Реформации.  Сравнивать пуритан с лютеранами, кальвинистами.  Сравнивать позиции католиков и гугенотов</w:t>
            </w:r>
          </w:p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Использовать знание хронологии и</w:t>
            </w:r>
            <w:r w:rsidR="00DD668A" w:rsidRPr="003655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этапов Нового времени при анализе событий. Составлять развёрнутый план параграфа. Готовить доклад-презентацию.</w:t>
            </w:r>
          </w:p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Анализировать исторические источники. Приводить аргументы из текста. Формулировать и аргументировать</w:t>
            </w:r>
          </w:p>
          <w:p w:rsidR="00DB2E64" w:rsidRPr="003655EF" w:rsidRDefault="00DB2E64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свою точку зрения по отношению к событиям</w:t>
            </w:r>
          </w:p>
          <w:p w:rsidR="00DB2E64" w:rsidRPr="003655EF" w:rsidRDefault="00F26BCF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 историческим процессам. </w:t>
            </w:r>
            <w:r w:rsidR="00DB2E64" w:rsidRPr="003655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Выполнять самостоятельную работу, опираясь на </w:t>
            </w:r>
            <w:r w:rsidR="00DB2E64" w:rsidRPr="003655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содержание изученной главы.</w:t>
            </w:r>
          </w:p>
        </w:tc>
      </w:tr>
      <w:tr w:rsidR="00C34672" w:rsidRPr="003655EF" w:rsidTr="00DB2E64">
        <w:trPr>
          <w:trHeight w:val="299"/>
        </w:trPr>
        <w:tc>
          <w:tcPr>
            <w:tcW w:w="1624" w:type="dxa"/>
            <w:gridSpan w:val="2"/>
          </w:tcPr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28" w:type="dxa"/>
            <w:gridSpan w:val="2"/>
          </w:tcPr>
          <w:p w:rsidR="00C34672" w:rsidRPr="003655EF" w:rsidRDefault="00264BDF" w:rsidP="00F26B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Глава 2. Первые революции Нового времени. Международные отношения (борьба за первенство в Европе и колониях).</w:t>
            </w:r>
          </w:p>
        </w:tc>
        <w:tc>
          <w:tcPr>
            <w:tcW w:w="1978" w:type="dxa"/>
          </w:tcPr>
          <w:p w:rsidR="00C34672" w:rsidRPr="003655EF" w:rsidRDefault="00264BDF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52" w:type="dxa"/>
          </w:tcPr>
          <w:p w:rsidR="00C34672" w:rsidRPr="003655EF" w:rsidRDefault="00C34672" w:rsidP="006B56A0">
            <w:pPr>
              <w:tabs>
                <w:tab w:val="left" w:pos="55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Называть причины революции в  Нидерландах.  Характеризовать особенности Голландской  Республики.  Рассказывать о лесных и морских  гёзах, их идеалах.  Формулировать и аргументировать  свою точку зрения по отношению к революционным событиям. Объяснять причины начала противостояния короля и парламента в Англии. Рассказывать об основных событиях гражданской войны, о политическом  курсе О. Кромвеля.   Сравнивать причины нидерландской  и английской революций. Составлять сообщение об О. Кромвеле и его роли в изменении Англии. Объяснять особенности парламентской системы в Англии.   Составлять словарь понятий темы  урока и комментировать его</w:t>
            </w:r>
          </w:p>
        </w:tc>
      </w:tr>
      <w:tr w:rsidR="00C34672" w:rsidRPr="003655EF" w:rsidTr="00DB2E64">
        <w:trPr>
          <w:trHeight w:val="299"/>
        </w:trPr>
        <w:tc>
          <w:tcPr>
            <w:tcW w:w="1624" w:type="dxa"/>
            <w:gridSpan w:val="2"/>
          </w:tcPr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28" w:type="dxa"/>
            <w:gridSpan w:val="2"/>
          </w:tcPr>
          <w:p w:rsidR="00C34672" w:rsidRPr="003655EF" w:rsidRDefault="00264BDF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Глава 3. Традиционные общества Востока, 5 часов</w:t>
            </w:r>
          </w:p>
        </w:tc>
        <w:tc>
          <w:tcPr>
            <w:tcW w:w="1978" w:type="dxa"/>
          </w:tcPr>
          <w:p w:rsidR="00C34672" w:rsidRPr="003655EF" w:rsidRDefault="00264BDF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52" w:type="dxa"/>
          </w:tcPr>
          <w:p w:rsidR="00172AF2" w:rsidRDefault="00172AF2" w:rsidP="00172AF2">
            <w:pPr>
              <w:tabs>
                <w:tab w:val="left" w:pos="55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Выделять особенности восточных обществ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34672" w:rsidRPr="00172AF2" w:rsidRDefault="00C34672" w:rsidP="00172AF2">
            <w:pPr>
              <w:tabs>
                <w:tab w:val="left" w:pos="55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Составлять кроссворд по одному из  пунктов параграфа (по выбору).  Показывать на </w:t>
            </w:r>
            <w:r w:rsidR="00172AF2" w:rsidRPr="00172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страны Востока. Знать </w:t>
            </w:r>
            <w:r w:rsidRPr="00172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основные события международных отношений.  Соотносить влияние войн, революций на развитие отношений между странами. Выполнять самостоятельную работу, опираясь на содержание изученной  лавы учебника</w:t>
            </w:r>
          </w:p>
        </w:tc>
      </w:tr>
      <w:tr w:rsidR="00C34672" w:rsidRPr="003655EF" w:rsidTr="00DB2E64">
        <w:trPr>
          <w:trHeight w:val="1530"/>
        </w:trPr>
        <w:tc>
          <w:tcPr>
            <w:tcW w:w="1624" w:type="dxa"/>
            <w:gridSpan w:val="2"/>
          </w:tcPr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История</w:t>
            </w:r>
          </w:p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России</w:t>
            </w:r>
            <w:r w:rsidR="009C3E82"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(42 ч)</w:t>
            </w:r>
          </w:p>
        </w:tc>
        <w:tc>
          <w:tcPr>
            <w:tcW w:w="2928" w:type="dxa"/>
            <w:gridSpan w:val="2"/>
          </w:tcPr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I. Россия в XVI 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</w:tc>
        <w:tc>
          <w:tcPr>
            <w:tcW w:w="1978" w:type="dxa"/>
          </w:tcPr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052" w:type="dxa"/>
          </w:tcPr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Использовать историческую карту для характеристики роста территории государства. Составлять характеристику исторического деятеля. Приводить оценку роли выдающихся деятелей в истории Московской Руси.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Характеризовать</w:t>
            </w:r>
            <w:r w:rsidR="00DD668A"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социально-экономическое и  политическое развитие Русского государства в  XVI в.</w:t>
            </w:r>
          </w:p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Изучать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исторические документы (отрывки из Судебника </w:t>
            </w:r>
            <w:smartTag w:uri="urn:schemas-microsoft-com:office:smarttags" w:element="metricconverter">
              <w:smartTagPr>
                <w:attr w:name="ProductID" w:val="1550 г"/>
              </w:smartTagPr>
              <w:r w:rsidRPr="003655E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1550 г</w:t>
              </w:r>
            </w:smartTag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Стоглава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царских указов и др.) и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использовать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для рассказа о положении различных слоёв населения Руси, политике власти.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Объяснять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цели и задачи внешней политики.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Раскрывать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каковы были последствия для Русского государства/</w:t>
            </w:r>
          </w:p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Объяснять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причины, сущность и последствия опричнины.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Определять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своё отношение к опричному террору на основе анализа документов, отрывков из работ историков.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Составлять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характеристику Ивана IV Грозного.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Представлять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обосновывать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оценку итогов правления Ивана IV Грозного.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Систематизировать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материал об основных процессах социально-экономического и политического развития страны в XVI в. (закрепощение крестьян, укрепление самодержавия и др.)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Раскрывать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роль Православной церкви в становлении и развитии российской государственности.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Обобщать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систематизировать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исторический материал.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Оценивать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основные события и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явления в истории государства, роль отдельных исторических личностей.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Сопоставлять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факты развития централизованных государств на Руси и в странах Западной Европы,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выявлять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и особенное.</w:t>
            </w:r>
          </w:p>
        </w:tc>
      </w:tr>
      <w:tr w:rsidR="00C34672" w:rsidRPr="003655EF" w:rsidTr="00DB2E64">
        <w:trPr>
          <w:trHeight w:val="299"/>
        </w:trPr>
        <w:tc>
          <w:tcPr>
            <w:tcW w:w="1624" w:type="dxa"/>
            <w:gridSpan w:val="2"/>
          </w:tcPr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28" w:type="dxa"/>
            <w:gridSpan w:val="2"/>
          </w:tcPr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II. Смутное время. Россия при первых Романовых </w:t>
            </w:r>
          </w:p>
        </w:tc>
        <w:tc>
          <w:tcPr>
            <w:tcW w:w="1978" w:type="dxa"/>
          </w:tcPr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052" w:type="dxa"/>
          </w:tcPr>
          <w:p w:rsidR="00C34672" w:rsidRPr="003655EF" w:rsidRDefault="00C34672" w:rsidP="00ED4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Раскрывать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какие противоречия существовали в русском обществе в конце XVI в.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Характеризовать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личность и деятельность Бориса Годунова.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Показывать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исторической карте основные направления торговых и культурных связей Руси и Западной Европы/</w:t>
            </w:r>
          </w:p>
          <w:p w:rsidR="00C34672" w:rsidRPr="003655EF" w:rsidRDefault="00C34672" w:rsidP="00ED4F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Объяснять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смысл понятий: Смута, самозванец, интервенция.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Раскрывать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чём заключались причины Смуты начала XVI 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Показывать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исторической</w:t>
            </w:r>
          </w:p>
          <w:p w:rsidR="00C34672" w:rsidRPr="003655EF" w:rsidRDefault="00C34672" w:rsidP="00ED4F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карте направления походов Лжедмитрия, отрядов под предводительством Ивана </w:t>
            </w:r>
            <w:proofErr w:type="spell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Болотникова</w:t>
            </w:r>
            <w:proofErr w:type="spell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др.</w:t>
            </w:r>
            <w:r w:rsidR="00DD668A"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Объяснять</w:t>
            </w:r>
            <w:r w:rsidR="00DD668A"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 понятия «абсолютизм» на основе знаний из курса всеобщей истории.</w:t>
            </w:r>
          </w:p>
          <w:p w:rsidR="00C34672" w:rsidRPr="003655EF" w:rsidRDefault="00C34672" w:rsidP="00ED4F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Анализировать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отрывки из Соборного уложения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3655E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1649 г</w:t>
              </w:r>
            </w:smartTag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использовать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для характеристики политического устройства</w:t>
            </w:r>
          </w:p>
          <w:p w:rsidR="00C34672" w:rsidRPr="003655EF" w:rsidRDefault="00C34672" w:rsidP="00ED4F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России.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Разъяснять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чём заключались</w:t>
            </w:r>
          </w:p>
          <w:p w:rsidR="00C34672" w:rsidRPr="003655EF" w:rsidRDefault="00C34672" w:rsidP="00ED4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функции отдельных представительных и административных органов в системе управления государством.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Характеризовать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личность и деятельность царей Алексея Михайловича и Фёдора Алексеевича/</w:t>
            </w:r>
          </w:p>
          <w:p w:rsidR="00C34672" w:rsidRPr="003655EF" w:rsidRDefault="00C34672" w:rsidP="00ED4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Раскрывать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причины народных движений в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России XVII в.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Систематизировать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исторический материал в форме таблицы «Народные движения в России XVII в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.»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Составлять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описание памятников культуры XVII в. (в том числе находящихся на территории края, города),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характеризовать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их назначение, художественные достоинства и др.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Объяснять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чём заключались новые веяния в отечественной культуре XVII в</w:t>
            </w:r>
          </w:p>
          <w:p w:rsidR="00C34672" w:rsidRPr="003655EF" w:rsidRDefault="00C34672" w:rsidP="00ED4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34672" w:rsidRPr="003655EF" w:rsidTr="00DB2E64">
        <w:trPr>
          <w:trHeight w:val="299"/>
        </w:trPr>
        <w:tc>
          <w:tcPr>
            <w:tcW w:w="1624" w:type="dxa"/>
            <w:gridSpan w:val="2"/>
          </w:tcPr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28" w:type="dxa"/>
            <w:gridSpan w:val="2"/>
          </w:tcPr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повторение «Россия  в 16-17 вв.»</w:t>
            </w:r>
          </w:p>
        </w:tc>
        <w:tc>
          <w:tcPr>
            <w:tcW w:w="1978" w:type="dxa"/>
          </w:tcPr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52" w:type="dxa"/>
          </w:tcPr>
          <w:p w:rsidR="00C34672" w:rsidRPr="003655EF" w:rsidRDefault="00C34672" w:rsidP="00ED4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Обобщать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систематизировать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исторический материал.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Оценивать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основные события и явления в истории России XVII в., роль отдельных исторических личностей.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Сопоставлять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факты образования централизованных государств на Руси и в странах Западной Европы,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выявлять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и особенное</w:t>
            </w:r>
          </w:p>
        </w:tc>
      </w:tr>
      <w:tr w:rsidR="00C34672" w:rsidRPr="003655EF" w:rsidTr="00DB2E64">
        <w:trPr>
          <w:trHeight w:val="299"/>
        </w:trPr>
        <w:tc>
          <w:tcPr>
            <w:tcW w:w="4552" w:type="dxa"/>
            <w:gridSpan w:val="4"/>
          </w:tcPr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78" w:type="dxa"/>
          </w:tcPr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6052" w:type="dxa"/>
          </w:tcPr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34672" w:rsidRPr="003655EF" w:rsidTr="00DB2E64">
        <w:trPr>
          <w:trHeight w:val="299"/>
        </w:trPr>
        <w:tc>
          <w:tcPr>
            <w:tcW w:w="1567" w:type="dxa"/>
          </w:tcPr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8 класс</w:t>
            </w:r>
          </w:p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Всеобщая история</w:t>
            </w:r>
            <w:r w:rsidR="009C3E82" w:rsidRPr="003655E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(28 ч)</w:t>
            </w:r>
          </w:p>
        </w:tc>
        <w:tc>
          <w:tcPr>
            <w:tcW w:w="2985" w:type="dxa"/>
            <w:gridSpan w:val="3"/>
          </w:tcPr>
          <w:p w:rsidR="00C34672" w:rsidRPr="003655EF" w:rsidRDefault="00C34672" w:rsidP="006B56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Введение</w:t>
            </w:r>
          </w:p>
          <w:p w:rsidR="00C34672" w:rsidRPr="003655EF" w:rsidRDefault="00C34672" w:rsidP="006B56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8" w:type="dxa"/>
          </w:tcPr>
          <w:p w:rsidR="00C34672" w:rsidRPr="003655EF" w:rsidRDefault="004043C1" w:rsidP="006B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52" w:type="dxa"/>
          </w:tcPr>
          <w:p w:rsidR="00C34672" w:rsidRPr="003655EF" w:rsidRDefault="00C34672" w:rsidP="00C346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Выявлять основные общественные и культурные процессы Нового времени. Отмечать уроки Нового времени. Выполнять самостоятельную работу с опорой на содержание изученного курса учебника. Рассказывать о социальных изменениях. Сравнивать положение различных социальных слоев. Оценивать действия властей по о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т-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ношению к нищим и их последствия. Рассказывать об основных «спутниках» европейца в раннее Новое время. Объяснять положение женщины в обществе.</w:t>
            </w:r>
          </w:p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34672" w:rsidRPr="003655EF" w:rsidTr="00DB2E64">
        <w:trPr>
          <w:trHeight w:val="299"/>
        </w:trPr>
        <w:tc>
          <w:tcPr>
            <w:tcW w:w="1567" w:type="dxa"/>
          </w:tcPr>
          <w:p w:rsidR="00C34672" w:rsidRPr="003655EF" w:rsidRDefault="00C34672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gridSpan w:val="3"/>
          </w:tcPr>
          <w:p w:rsidR="00C34672" w:rsidRPr="003655EF" w:rsidRDefault="004043C1" w:rsidP="006B56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hAnsi="Times New Roman" w:cs="Times New Roman"/>
                <w:b/>
                <w:sz w:val="28"/>
                <w:szCs w:val="28"/>
              </w:rPr>
              <w:t>Тема 1. Рождение нового мира.</w:t>
            </w:r>
          </w:p>
        </w:tc>
        <w:tc>
          <w:tcPr>
            <w:tcW w:w="1978" w:type="dxa"/>
          </w:tcPr>
          <w:p w:rsidR="00C34672" w:rsidRPr="003655EF" w:rsidRDefault="004043C1" w:rsidP="006B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052" w:type="dxa"/>
          </w:tcPr>
          <w:p w:rsidR="00C34672" w:rsidRPr="00172AF2" w:rsidRDefault="00C34672" w:rsidP="00C346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A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Составлять развёрнутый план параграфа.</w:t>
            </w:r>
            <w:r w:rsidRPr="00172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Называть причины и результаты колонизации. Рассказывать, что представляло с</w:t>
            </w:r>
            <w:proofErr w:type="gramStart"/>
            <w:r w:rsidRPr="00172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172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бой колониальное общество и его хозяйственная жизнь. Обсуждать, как и почему колонистам удалось объединиться.</w:t>
            </w:r>
          </w:p>
          <w:p w:rsidR="00C34672" w:rsidRPr="00172AF2" w:rsidRDefault="00C34672" w:rsidP="00C346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72A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Готовить доклад-презентацию. Умение заполнять таблицы.</w:t>
            </w:r>
          </w:p>
        </w:tc>
      </w:tr>
      <w:tr w:rsidR="004043C1" w:rsidRPr="003655EF" w:rsidTr="00DB2E64">
        <w:trPr>
          <w:trHeight w:val="299"/>
        </w:trPr>
        <w:tc>
          <w:tcPr>
            <w:tcW w:w="1567" w:type="dxa"/>
          </w:tcPr>
          <w:p w:rsidR="004043C1" w:rsidRPr="003655EF" w:rsidRDefault="004043C1" w:rsidP="00173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gridSpan w:val="3"/>
          </w:tcPr>
          <w:p w:rsidR="004043C1" w:rsidRPr="003655EF" w:rsidRDefault="004043C1" w:rsidP="006B56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2. Европа в век Просвещения</w:t>
            </w:r>
          </w:p>
        </w:tc>
        <w:tc>
          <w:tcPr>
            <w:tcW w:w="1978" w:type="dxa"/>
          </w:tcPr>
          <w:p w:rsidR="004043C1" w:rsidRPr="003655EF" w:rsidRDefault="004043C1" w:rsidP="006B5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52" w:type="dxa"/>
          </w:tcPr>
          <w:p w:rsidR="00ED4F70" w:rsidRPr="00172AF2" w:rsidRDefault="00ED4F70" w:rsidP="00ED4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72A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Соотносить ценности, идеи Просвещения и их проявление в творчестве деятелей эпохи.</w:t>
            </w:r>
          </w:p>
          <w:p w:rsidR="004043C1" w:rsidRPr="00172AF2" w:rsidRDefault="004043C1" w:rsidP="00C346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3C1" w:rsidRPr="003655EF" w:rsidTr="00DB2E64">
        <w:trPr>
          <w:trHeight w:val="299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gridSpan w:val="3"/>
          </w:tcPr>
          <w:p w:rsidR="004043C1" w:rsidRPr="003655EF" w:rsidRDefault="004043C1" w:rsidP="004043C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 3. Эпоха революций. </w:t>
            </w:r>
          </w:p>
        </w:tc>
        <w:tc>
          <w:tcPr>
            <w:tcW w:w="1978" w:type="dxa"/>
          </w:tcPr>
          <w:p w:rsidR="004043C1" w:rsidRPr="003655EF" w:rsidRDefault="004043C1" w:rsidP="00404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52" w:type="dxa"/>
          </w:tcPr>
          <w:p w:rsidR="00ED4F70" w:rsidRPr="00172AF2" w:rsidRDefault="00ED4F70" w:rsidP="00ED4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Анализировать состояние и трудности общества в период революционных событий. Объяснять, как реализовывались интересы и потребности общества в ходе революции.</w:t>
            </w:r>
          </w:p>
          <w:p w:rsidR="00ED4F70" w:rsidRPr="00172AF2" w:rsidRDefault="00ED4F70" w:rsidP="00ED4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72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Доказывать, что любая революция – это бедствия и потери для общества; н</w:t>
            </w:r>
            <w:proofErr w:type="gramStart"/>
            <w:r w:rsidRPr="00172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е-</w:t>
            </w:r>
            <w:proofErr w:type="gramEnd"/>
            <w:r w:rsidRPr="00172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обоснованность жестоких методов якобинцев. Выделять причины установления консульства во Франции. Выполнять самостоятельную работу, опираясь на содержание изученной главы учебника</w:t>
            </w:r>
          </w:p>
          <w:p w:rsidR="004043C1" w:rsidRPr="00172AF2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043C1" w:rsidRPr="003655EF" w:rsidTr="00DB2E64">
        <w:trPr>
          <w:trHeight w:val="299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gridSpan w:val="3"/>
          </w:tcPr>
          <w:p w:rsidR="004043C1" w:rsidRPr="003655EF" w:rsidRDefault="00ED4F70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NewRomanPSMT" w:hAnsi="Times New Roman" w:cs="Times New Roman"/>
                <w:b/>
                <w:bCs/>
                <w:sz w:val="28"/>
                <w:szCs w:val="28"/>
                <w:lang w:eastAsia="ru-RU"/>
              </w:rPr>
              <w:t>Тема 4. Традиционные общества Востока.</w:t>
            </w:r>
          </w:p>
        </w:tc>
        <w:tc>
          <w:tcPr>
            <w:tcW w:w="1978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52" w:type="dxa"/>
          </w:tcPr>
          <w:p w:rsidR="004043C1" w:rsidRPr="003655EF" w:rsidRDefault="004043C1" w:rsidP="00172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Выделять особенности восточных обществ. Сравнивать восточное общество с 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европейским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Характеризовать государства Востока и Европы. Сравнивать развитие Китая, Индии и Японии в Новое время. 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Объяснять своеобразие  уклада Японии.</w:t>
            </w:r>
          </w:p>
          <w:p w:rsidR="004043C1" w:rsidRPr="003655EF" w:rsidRDefault="004043C1" w:rsidP="00172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Устанавливать причины неспособности 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противостоять натиску западной цивилизации.</w:t>
            </w:r>
          </w:p>
          <w:p w:rsidR="004043C1" w:rsidRPr="003655EF" w:rsidRDefault="004043C1" w:rsidP="00172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3C1" w:rsidRPr="003655EF" w:rsidRDefault="004043C1" w:rsidP="00172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4043C1" w:rsidRPr="003655EF" w:rsidTr="00DB2E64">
        <w:trPr>
          <w:trHeight w:val="299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gridSpan w:val="3"/>
          </w:tcPr>
          <w:p w:rsidR="004043C1" w:rsidRPr="003655EF" w:rsidRDefault="00ED4F70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1978" w:type="dxa"/>
          </w:tcPr>
          <w:p w:rsidR="004043C1" w:rsidRPr="003655EF" w:rsidRDefault="00ED4F70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52" w:type="dxa"/>
          </w:tcPr>
          <w:p w:rsidR="004043C1" w:rsidRPr="003655EF" w:rsidRDefault="004043C1" w:rsidP="00172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Объяснять значение понятия Новое время. Называть черты традиционного и индустриального обществ. Формулировать и аргументировать свою точку зрения по отношению к проблеме прав человека на переходном этапе развития общества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Выявлять основные общественные и культурные процессы Нового времени. Отмечать уроки Нового времени. Выполнять контрольную работу с опорой на содержание изученного курса учебника</w:t>
            </w:r>
          </w:p>
        </w:tc>
      </w:tr>
      <w:tr w:rsidR="004043C1" w:rsidRPr="003655EF" w:rsidTr="00DB2E64">
        <w:trPr>
          <w:trHeight w:val="299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История России (40 ч)</w:t>
            </w:r>
          </w:p>
        </w:tc>
        <w:tc>
          <w:tcPr>
            <w:tcW w:w="2985" w:type="dxa"/>
            <w:gridSpan w:val="3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Введение.</w:t>
            </w:r>
          </w:p>
        </w:tc>
        <w:tc>
          <w:tcPr>
            <w:tcW w:w="1978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52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Характеризовать особенности исторического развития России, используя историческую карту.</w:t>
            </w:r>
            <w:r w:rsidR="00172AF2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Характеризовать территорию и геополитическое положение Российск</w:t>
            </w:r>
            <w:r w:rsidR="00172AF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ого государства.</w:t>
            </w:r>
          </w:p>
        </w:tc>
      </w:tr>
      <w:tr w:rsidR="004043C1" w:rsidRPr="003655EF" w:rsidTr="00DB2E64">
        <w:trPr>
          <w:trHeight w:val="299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gridSpan w:val="3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Тема I. Россия в эпоху преобразований Петра I</w:t>
            </w:r>
          </w:p>
        </w:tc>
        <w:tc>
          <w:tcPr>
            <w:tcW w:w="1978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052" w:type="dxa"/>
          </w:tcPr>
          <w:p w:rsidR="00172AF2" w:rsidRDefault="00172AF2" w:rsidP="00172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Характеризовать особенности исторического развития и международного пол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ожения России петровской эпохи.</w:t>
            </w:r>
          </w:p>
          <w:p w:rsidR="00172AF2" w:rsidRPr="003655EF" w:rsidRDefault="00172AF2" w:rsidP="00172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Характеризовать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цели внеш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ней политики России в первой четверти 18 века.</w:t>
            </w:r>
          </w:p>
          <w:p w:rsidR="00172AF2" w:rsidRDefault="00172AF2" w:rsidP="00172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Характеризовать национальную и религиозную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политику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Петра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Объяснять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последствия проводимой политики</w:t>
            </w:r>
          </w:p>
          <w:p w:rsidR="004043C1" w:rsidRPr="003655EF" w:rsidRDefault="00172AF2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Уметь</w:t>
            </w:r>
            <w:r w:rsidR="004043C1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выражать свое мнение, участвовать в дискуссии.</w:t>
            </w:r>
          </w:p>
        </w:tc>
      </w:tr>
      <w:tr w:rsidR="004043C1" w:rsidRPr="003655EF" w:rsidTr="00DB2E64">
        <w:trPr>
          <w:trHeight w:val="299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gridSpan w:val="3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II. </w:t>
            </w:r>
            <w:r w:rsidRPr="003655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Россия при наследниках Петра 1: </w:t>
            </w:r>
            <w:r w:rsidRPr="003655E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эпоха дворцовых переворотов.</w:t>
            </w:r>
          </w:p>
        </w:tc>
        <w:tc>
          <w:tcPr>
            <w:tcW w:w="1978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6052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Характеризовать особенности исторического развития и международного положения России 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 середине 18 века.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Составлять исторические портреты исторических деятелей и оценивать их деятельность</w:t>
            </w:r>
          </w:p>
        </w:tc>
      </w:tr>
      <w:tr w:rsidR="004043C1" w:rsidRPr="003655EF" w:rsidTr="00DB2E64">
        <w:trPr>
          <w:trHeight w:val="299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gridSpan w:val="3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Тема III. Российская империя при Екатерине II</w:t>
            </w:r>
          </w:p>
        </w:tc>
        <w:tc>
          <w:tcPr>
            <w:tcW w:w="1978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052" w:type="dxa"/>
          </w:tcPr>
          <w:p w:rsidR="004043C1" w:rsidRPr="003655EF" w:rsidRDefault="004043C1" w:rsidP="004043C1">
            <w:pPr>
              <w:pStyle w:val="ab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Научатся определять термины: эпоха Просвещения, разделение властей, просвещенный абсолютизм.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Получат возможность научиться: характеризовать предпосылки Просвещения, объяснять основные идеи просветителей и их общественное значение</w:t>
            </w:r>
          </w:p>
        </w:tc>
      </w:tr>
      <w:tr w:rsidR="004043C1" w:rsidRPr="003655EF" w:rsidTr="006B56A0">
        <w:trPr>
          <w:trHeight w:val="299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gridSpan w:val="3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Тема IV. Россия при Павле I.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78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52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Составлять портрет исторического деятеля на основе текста учебника и дополнительных источников информации.</w:t>
            </w:r>
          </w:p>
        </w:tc>
      </w:tr>
      <w:tr w:rsidR="004043C1" w:rsidRPr="003655EF" w:rsidTr="006B56A0">
        <w:trPr>
          <w:trHeight w:val="299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gridSpan w:val="3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Тема V. Культурное пространство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Российской империи в XVIII в.</w:t>
            </w:r>
          </w:p>
        </w:tc>
        <w:tc>
          <w:tcPr>
            <w:tcW w:w="1978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052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Проводить поиск информации для сообщений о деятелях науки и культуры XVIII в. Составлять описание отдельных памятников культуры.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Систематизировать материал о достижениях культуры (в форме таблиц и т. п.).</w:t>
            </w:r>
          </w:p>
        </w:tc>
      </w:tr>
      <w:tr w:rsidR="004043C1" w:rsidRPr="003655EF" w:rsidTr="006B56A0">
        <w:trPr>
          <w:trHeight w:val="299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985" w:type="dxa"/>
            <w:gridSpan w:val="3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78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6052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043C1" w:rsidRPr="003655EF" w:rsidTr="006B56A0">
        <w:trPr>
          <w:trHeight w:val="299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9 класс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Всеобщая история  (28 ч)</w:t>
            </w:r>
          </w:p>
        </w:tc>
        <w:tc>
          <w:tcPr>
            <w:tcW w:w="2985" w:type="dxa"/>
            <w:gridSpan w:val="3"/>
          </w:tcPr>
          <w:p w:rsidR="004043C1" w:rsidRPr="003655EF" w:rsidRDefault="004043C1" w:rsidP="004043C1">
            <w:pPr>
              <w:tabs>
                <w:tab w:val="left" w:pos="551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Введение.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Долгий  XIX век</w:t>
            </w:r>
          </w:p>
        </w:tc>
        <w:tc>
          <w:tcPr>
            <w:tcW w:w="1978" w:type="dxa"/>
          </w:tcPr>
          <w:p w:rsidR="004043C1" w:rsidRPr="003655EF" w:rsidRDefault="004043C1" w:rsidP="004043C1">
            <w:pPr>
              <w:tabs>
                <w:tab w:val="left" w:pos="55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52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Объяснять значение</w:t>
            </w:r>
            <w:r w:rsidR="00DD668A" w:rsidRPr="003655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 место этого периода в мировой истории.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Раскрывать понятие </w:t>
            </w:r>
            <w:r w:rsidRPr="003655EF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модернизация.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043C1" w:rsidRPr="003655EF" w:rsidTr="009E3410">
        <w:trPr>
          <w:trHeight w:val="1688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gridSpan w:val="3"/>
          </w:tcPr>
          <w:p w:rsidR="004043C1" w:rsidRPr="003655EF" w:rsidRDefault="004043C1" w:rsidP="004043C1">
            <w:pPr>
              <w:tabs>
                <w:tab w:val="left" w:pos="55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 </w:t>
            </w:r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Начало индустриальной эпохи</w:t>
            </w:r>
          </w:p>
          <w:p w:rsidR="004043C1" w:rsidRPr="003655EF" w:rsidRDefault="004043C1" w:rsidP="004043C1">
            <w:pPr>
              <w:tabs>
                <w:tab w:val="left" w:pos="55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043C1" w:rsidRPr="003655EF" w:rsidRDefault="004043C1" w:rsidP="004043C1">
            <w:pPr>
              <w:tabs>
                <w:tab w:val="left" w:pos="551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78" w:type="dxa"/>
          </w:tcPr>
          <w:p w:rsidR="004043C1" w:rsidRPr="003655EF" w:rsidRDefault="004043C1" w:rsidP="004043C1">
            <w:pPr>
              <w:tabs>
                <w:tab w:val="left" w:pos="55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52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помощью фактов доказывать, что промышленный переворот завершился. Группировать достижения по рейтингу социальной значимости. Рассказывать об открытиях и их практической значимости для общества.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Объяснять, какие ценности стали преобладать в индустриальном обществе. Доказывать, что индустриальное общество – городское общество.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Выявлять социальную сторону технического прогресса. Доказывать, что среда обитания человека стала разнообразнее. Рассказывать об изменении отношений в обществе.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Объяснять, что на смену традиционному обществу идёт новое, с новыми ценностями и идеалами (приводить пр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и-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меры из литературы). Разрабатывать проект о новом о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б-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разе буржуа в произведениях XIX в. Выявлять и комментировать новые явления и тенденции в искусстве. Сравнивать искусство XIX в. с периодами Возрождения, Просвещения. Обозначать характерные признаки классицизма, романтизма, импрессионизма, приводить примеры.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Объяснять понятия: либерализм, консерватизм; причины многообразия социально-политических учений. Характеризовать учения, выделять их особенности. Выполнять самостоятельную работу, опираясь на содержание изученной главы учебника.</w:t>
            </w:r>
          </w:p>
        </w:tc>
      </w:tr>
      <w:tr w:rsidR="004043C1" w:rsidRPr="003655EF" w:rsidTr="00DB2E64">
        <w:trPr>
          <w:trHeight w:val="2085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gridSpan w:val="3"/>
          </w:tcPr>
          <w:p w:rsidR="004043C1" w:rsidRPr="003655EF" w:rsidRDefault="004043C1" w:rsidP="004043C1">
            <w:pPr>
              <w:tabs>
                <w:tab w:val="left" w:pos="5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Страны Европы</w:t>
            </w:r>
          </w:p>
        </w:tc>
        <w:tc>
          <w:tcPr>
            <w:tcW w:w="1978" w:type="dxa"/>
          </w:tcPr>
          <w:p w:rsidR="004043C1" w:rsidRPr="003655EF" w:rsidRDefault="004043C1" w:rsidP="00404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052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Давать оценку роли Наполеона в изменении французского общества, страны в целом. Характеризовать внутреннюю политику в стране. Анализировать изменения положения низших слоёв общества, состояние экономики в эпоху республики и империи. Оценивать достижения курса Наполеона в социальной политике. Рассказывать о Венском конгрессе и его предназначении.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Раскрывать причины революции </w:t>
            </w:r>
            <w:smartTag w:uri="urn:schemas-microsoft-com:office:smarttags" w:element="metricconverter">
              <w:smartTagPr>
                <w:attr w:name="ProductID" w:val="1848 г"/>
              </w:smartTagPr>
              <w:r w:rsidRPr="003655EF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1848 г</w:t>
              </w:r>
            </w:smartTag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 её социальные и политические последствия. Сравнивать режим Первой и Второй республик во Франции. Доказывать, что во Франции завершился промышленный переворот.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Анализировать ситуацию в Европе и её влияние на развитие Германии. Называть причины, цели, состав участников, итоги революции. Оценивать значение образования Северогерманского союза.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Объяснять причины раздробленности Италии. Оценивать поступки национальных лидеров Италии. Выделять факторы, обеспечившие национальное объединение Италии.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Объяснять причины Франко-прусской войны и её последствия для Франции и Германии. Анализировать роль коммуны в политическом преобразовании Франции. Давать оценку происходящим событиям с позиции рядового гражданина, О. Бисмарка. Выполнять самостоятельную работу, опираясь на содержание изученной главы учебника.</w:t>
            </w:r>
          </w:p>
        </w:tc>
      </w:tr>
      <w:tr w:rsidR="004043C1" w:rsidRPr="003655EF" w:rsidTr="00DB2E64">
        <w:trPr>
          <w:trHeight w:val="1260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gridSpan w:val="3"/>
          </w:tcPr>
          <w:p w:rsidR="004043C1" w:rsidRPr="003655EF" w:rsidRDefault="004043C1" w:rsidP="004043C1">
            <w:pPr>
              <w:tabs>
                <w:tab w:val="left" w:pos="5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 </w:t>
            </w:r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III</w:t>
            </w:r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Азия, Африка и Латинская Америка </w:t>
            </w:r>
            <w:proofErr w:type="spellStart"/>
            <w:proofErr w:type="gramStart"/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XIX</w:t>
            </w:r>
            <w:proofErr w:type="spellEnd"/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 начале  XX в.</w:t>
            </w:r>
          </w:p>
        </w:tc>
        <w:tc>
          <w:tcPr>
            <w:tcW w:w="1978" w:type="dxa"/>
          </w:tcPr>
          <w:p w:rsidR="004043C1" w:rsidRPr="003655EF" w:rsidRDefault="004043C1" w:rsidP="00404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52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Характеризовать политический курс О. Бисмарка. Анализировать политические меры Бисмарка с позиции их прогрессивности для Европы. Объяснять причины подготовки Германии к войне.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Выявлять и обозначать последствия Франко-прусской войны для французского города и деревни. Объяснять причины установления Третьей республики. Сравнивать курс, достижения Второй и Третьей республик во Франции.</w:t>
            </w:r>
          </w:p>
        </w:tc>
      </w:tr>
      <w:tr w:rsidR="004043C1" w:rsidRPr="003655EF" w:rsidTr="00DB2E64">
        <w:trPr>
          <w:trHeight w:val="1935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gridSpan w:val="3"/>
          </w:tcPr>
          <w:p w:rsidR="004043C1" w:rsidRPr="003655EF" w:rsidRDefault="004043C1" w:rsidP="004043C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 </w:t>
            </w:r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IV</w:t>
            </w:r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Страны Европы и США во второй половине  XIX- начале  XX 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3655E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978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052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Называть важнейшие перемены в социально-экономической жизни общества. Объяснять быстрые темпы роста городов. Сравнивать состояние общества в начале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XX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во второй половине  XIX в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ыделять особенности промышленного переворота в США. Объяснять причины неравномерности развития страны и конфликта между Севером и Югом. Раскрывать понятия: аболиционизм, плантаторство, закон о гомстедах, фермер. Называть итоги Гражданской войны и её уроки.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Сравнивать борьбу за права в США и Великобритании в XIX в. Составлять задания для соседа по парте по одному из пунктов параграфа. Рассказывать об особенностях борьбы рабочих за свои права в США. Оценивать курс реформ Т. Рузвельта для дальнейшего развития страны.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Показывать на карте страны Латинской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Америки и давать им общую характеристику. Выделять особенности развития Латинской Америки в сравнении с Севе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р-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ной Америкой. Выделять цели и средства национально-освободительной борьбы. Выполнять самостоятельную работу, опираясь на содержание изученной главы учебника</w:t>
            </w:r>
          </w:p>
        </w:tc>
      </w:tr>
      <w:tr w:rsidR="004043C1" w:rsidRPr="003655EF" w:rsidTr="00DB2E64">
        <w:trPr>
          <w:trHeight w:val="299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История России 940 ч)</w:t>
            </w:r>
          </w:p>
        </w:tc>
        <w:tc>
          <w:tcPr>
            <w:tcW w:w="2985" w:type="dxa"/>
            <w:gridSpan w:val="3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I. Россия в первой четверти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XIX в.</w:t>
            </w:r>
          </w:p>
        </w:tc>
        <w:tc>
          <w:tcPr>
            <w:tcW w:w="1978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052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Характеризовать территорию и геополитическое положение Российской империи. 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Характеризовать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основные цели внешней политики России 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начале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XIX в.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Объяснять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причины участия России в антифранцузских коалициях.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Характеризовать национальную и религиозную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политику Александра 1.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Объяснять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последствия проводимой политики.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Приводить и обосновывать оценку деятельности российских реформаторов начала XIX в. Составлять биографическую справку, сообщение.</w:t>
            </w:r>
          </w:p>
        </w:tc>
      </w:tr>
      <w:tr w:rsidR="004043C1" w:rsidRPr="003655EF" w:rsidTr="00DB2E64">
        <w:trPr>
          <w:trHeight w:val="299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gridSpan w:val="3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8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52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043C1" w:rsidRPr="003655EF" w:rsidTr="00DB2E64">
        <w:trPr>
          <w:trHeight w:val="299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gridSpan w:val="3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II. Россия во второй четверти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XIX в.</w:t>
            </w:r>
          </w:p>
        </w:tc>
        <w:tc>
          <w:tcPr>
            <w:tcW w:w="1978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052" w:type="dxa"/>
          </w:tcPr>
          <w:p w:rsidR="004043C1" w:rsidRPr="003655EF" w:rsidRDefault="004043C1" w:rsidP="004043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Рассказывать о преобразованиях в области государственного управления, осуществлённых во второй четверти XIX в.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Оценивать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их последствия.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Объяснять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смысл понятий: кодификация законов, корпус жандармов.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характеристику (составлять исторический портрет) Николая I.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Характеризовать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социально-экономическое развитие России  в первой половине XIX 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том числе в сравнении с западно-европейскими странами).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Рассказывать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начале промышленного переворота, используя историческую карту.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оценку деятельности М.М. Сперанского, П.Д. Киселёва, Е.Ф. </w:t>
            </w:r>
            <w:proofErr w:type="spell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Канкрина</w:t>
            </w:r>
            <w:proofErr w:type="spell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Характеризовать национальную и религиозную</w:t>
            </w:r>
            <w:r w:rsidR="00DD668A"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политику Николая 1 и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объяснять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последствия проводимой политики. </w:t>
            </w:r>
          </w:p>
          <w:p w:rsidR="004043C1" w:rsidRPr="003655EF" w:rsidRDefault="004043C1" w:rsidP="004043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Рассказывать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используя историческую карту, об основных событиях войны 1853–1856 гг.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Подготовить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сообщение об одном из участников Крымской войны (по выбору).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Объяснять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чём заключались последствия Крымской войны для российского общества.</w:t>
            </w:r>
          </w:p>
          <w:p w:rsidR="004043C1" w:rsidRPr="003655EF" w:rsidRDefault="004043C1" w:rsidP="004043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Характеризовать этнокультурный облик страны.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Составлять описание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памятников культуры. Высказывать и аргументировать суждения о сущности и значении основных событий и процессов отечественной истории второй четверти</w:t>
            </w:r>
            <w:r w:rsidR="00DD668A"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XIX в., давать оценку её деятелей.</w:t>
            </w:r>
          </w:p>
        </w:tc>
      </w:tr>
      <w:tr w:rsidR="004043C1" w:rsidRPr="003655EF" w:rsidTr="00DB2E64">
        <w:trPr>
          <w:trHeight w:val="299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gridSpan w:val="3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III. Россия в эпоху Великих реформ</w:t>
            </w:r>
          </w:p>
        </w:tc>
        <w:tc>
          <w:tcPr>
            <w:tcW w:w="1978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52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Характеризовать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предпосылки отмены крепостного права.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Называть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основные положения крестьянской, земской, судебной, военных реформ.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Объяснять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 понятий: редакционные комиссии, временно-обязанные крестьяне, выкупные платежи, отрезки, мировые посредники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Характеризовать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экономическое развитие России в пореформенные десятилетия на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основе информации исторической карты.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Раскрывать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чём заключались изменения в социальной структуре российского общества в последней трети XIX в.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Рассказывать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экономическом состоянии России, положении основных слоёв населения пореформенной России, используя информацию учебника, документальные и изобразительные материалы по истории края (устное сообщение, эссе и др.).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Раскрывать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существенные черты идеологии консерватизма, либерализма, радикального общественного движения.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Объяснять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чём заключалась эволюция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Показывать на карте территории, включённые в состав Российской империи во второй половине XIX в. Давать оценку историческим деятелям.</w:t>
            </w:r>
          </w:p>
        </w:tc>
      </w:tr>
      <w:tr w:rsidR="004043C1" w:rsidRPr="003655EF" w:rsidTr="00DB2E64">
        <w:trPr>
          <w:trHeight w:val="299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gridSpan w:val="3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Тема IV. Россия в 1880—1890-е гг.  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</w:t>
            </w:r>
            <w:proofErr w:type="gramEnd"/>
          </w:p>
        </w:tc>
        <w:tc>
          <w:tcPr>
            <w:tcW w:w="1978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52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Характеризовать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внутреннюю политику Александра III.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Излагать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оценки деятельности императора Александра III, приводимые в учебной литера туре,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высказывать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аргументировать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свою оценку.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Характеризовать национальную и религиозную</w:t>
            </w:r>
            <w:r w:rsidR="00DD668A"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политику Александра III.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Объяснять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последствия проводимой политики.</w:t>
            </w:r>
          </w:p>
          <w:p w:rsidR="004043C1" w:rsidRPr="003655EF" w:rsidRDefault="004043C1" w:rsidP="004043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Характеризовать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цели и направления внешней политики России во второй половине XIX в.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Рассказывать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используя историческую карту, о наиболее значительных военных кампаниях.</w:t>
            </w:r>
          </w:p>
          <w:p w:rsidR="004043C1" w:rsidRPr="003655EF" w:rsidRDefault="004043C1" w:rsidP="004043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Характеризовать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достижения культуры России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второй половины XIX в.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Составлять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памятников культуры рассматриваемо го периода (для памятников,</w:t>
            </w:r>
            <w:proofErr w:type="gramEnd"/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находящихся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крае, городе, может быть составлен сценарий экскурсии).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Подготовить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сообщение о творчестве известного деятеля российской культуры второй половины XIX в. (по выбору).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Проводить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поиск информации для сообщения о культуре края во второй половине XIX в.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оценку вклада российской культуры в мировую культуру XIX в.</w:t>
            </w:r>
          </w:p>
        </w:tc>
      </w:tr>
      <w:tr w:rsidR="004043C1" w:rsidRPr="003655EF" w:rsidTr="00DB2E64">
        <w:trPr>
          <w:trHeight w:val="299"/>
        </w:trPr>
        <w:tc>
          <w:tcPr>
            <w:tcW w:w="1567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gridSpan w:val="3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IV. </w:t>
            </w:r>
            <w:r w:rsidRPr="003655EF">
              <w:rPr>
                <w:rFonts w:ascii="Times New Roman" w:hAnsi="Times New Roman" w:cs="Times New Roman"/>
                <w:sz w:val="28"/>
                <w:szCs w:val="28"/>
              </w:rPr>
              <w:t xml:space="preserve">Россия </w:t>
            </w:r>
            <w:proofErr w:type="gramStart"/>
            <w:r w:rsidRPr="003655EF">
              <w:rPr>
                <w:rFonts w:ascii="Times New Roman" w:hAnsi="Times New Roman" w:cs="Times New Roman"/>
                <w:sz w:val="28"/>
                <w:szCs w:val="28"/>
              </w:rPr>
              <w:t>в начале</w:t>
            </w:r>
            <w:proofErr w:type="gramEnd"/>
            <w:r w:rsidRPr="003655EF">
              <w:rPr>
                <w:rFonts w:ascii="Times New Roman" w:hAnsi="Times New Roman" w:cs="Times New Roman"/>
                <w:sz w:val="28"/>
                <w:szCs w:val="28"/>
              </w:rPr>
              <w:t xml:space="preserve"> ХХ в.: кризис империи</w:t>
            </w:r>
            <w:r w:rsidRPr="003655E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8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052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характеристику геополитического положения и экономического развития России 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начале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XX в., используя ин формацию исторической карты.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Характеризовать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положение, образ жизни различных сословий и социальных групп в России в начале XX 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том числе на материале истории края).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Сравнивать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темпы и характер экономической модернизации в России и других странах.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Объяснять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чём заключались особенности модернизации в России в начале XX в.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Раскрывать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сущность аграрного вопроса в России в начале XX 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Характеризовать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основные направления внешней политики России, причины русско-японской войны, планы сторон.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Рассказывать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ходе боевых действий, используя историческую карту.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Излагать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условия </w:t>
            </w:r>
            <w:proofErr w:type="spell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Портсмутского</w:t>
            </w:r>
            <w:proofErr w:type="spell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мира и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разъяснять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его значение на основе информации учебника и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исторических документов.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Раскрывать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воздействие войны на общественную жизнь России.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Раскрывать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причины и характер российской революции 1905–1907 гг.</w:t>
            </w:r>
          </w:p>
          <w:p w:rsidR="004043C1" w:rsidRPr="003655EF" w:rsidRDefault="004043C1" w:rsidP="004043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Излагать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основные положения аграрной реформы П.А. Столыпина,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оценку её итогов и значения.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Объяснять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 понятий: отруб, хутор, переселенческая политика</w:t>
            </w:r>
          </w:p>
          <w:p w:rsidR="004043C1" w:rsidRPr="003655EF" w:rsidRDefault="004043C1" w:rsidP="004043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Характеризовать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основные стили и течения в российской литературе и искусстве начала XX в.,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называть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выдающихся представителей культуры и их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Систематизировать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обобщать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исторический материал.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Высказывать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аргументировать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суждения о сущности и значении основных событий и процессов отечественной истории второй половины XIX в.,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оценку её деятелей. </w:t>
            </w:r>
            <w:r w:rsidRPr="003655E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Характеризовать </w:t>
            </w:r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место и роль России в европейской и мировой истории в начале  XX </w:t>
            </w:r>
            <w:proofErr w:type="gramStart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365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043C1" w:rsidRPr="003655EF" w:rsidTr="00DB2E64">
        <w:trPr>
          <w:trHeight w:val="299"/>
        </w:trPr>
        <w:tc>
          <w:tcPr>
            <w:tcW w:w="4552" w:type="dxa"/>
            <w:gridSpan w:val="4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142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lastRenderedPageBreak/>
              <w:t>Итого</w:t>
            </w:r>
          </w:p>
        </w:tc>
        <w:tc>
          <w:tcPr>
            <w:tcW w:w="1978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3655E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6052" w:type="dxa"/>
          </w:tcPr>
          <w:p w:rsidR="004043C1" w:rsidRPr="003655EF" w:rsidRDefault="004043C1" w:rsidP="00404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3E6D" w:rsidRPr="003655EF" w:rsidRDefault="00B23E6D" w:rsidP="00126D61">
      <w:pPr>
        <w:shd w:val="clear" w:color="auto" w:fill="FFFFFF"/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126D61">
      <w:pPr>
        <w:shd w:val="clear" w:color="auto" w:fill="FFFFFF"/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126D61">
      <w:pPr>
        <w:shd w:val="clear" w:color="auto" w:fill="FFFFFF"/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126D61">
      <w:pPr>
        <w:shd w:val="clear" w:color="auto" w:fill="FFFFFF"/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6D61" w:rsidRPr="003655EF" w:rsidRDefault="00126D61" w:rsidP="00126D61">
      <w:pPr>
        <w:shd w:val="clear" w:color="auto" w:fill="FFFFFF"/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126D61">
      <w:pPr>
        <w:shd w:val="clear" w:color="auto" w:fill="FFFFFF"/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1DDB" w:rsidRPr="003655EF" w:rsidRDefault="00651DDB" w:rsidP="00126D61">
      <w:pPr>
        <w:shd w:val="clear" w:color="auto" w:fill="FFFFFF"/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1DDB" w:rsidRPr="003655EF" w:rsidRDefault="00651DDB" w:rsidP="00126D61">
      <w:pPr>
        <w:shd w:val="clear" w:color="auto" w:fill="FFFFFF"/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B23E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E6D" w:rsidRPr="003655EF" w:rsidRDefault="00B23E6D" w:rsidP="00651DDB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126D61">
      <w:pPr>
        <w:shd w:val="clear" w:color="auto" w:fill="FFFFFF"/>
        <w:autoSpaceDE w:val="0"/>
        <w:autoSpaceDN w:val="0"/>
        <w:adjustRightInd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1F7D" w:rsidRDefault="00501F7D" w:rsidP="00501F7D">
      <w:pPr>
        <w:spacing w:line="240" w:lineRule="auto"/>
        <w:jc w:val="center"/>
        <w:rPr>
          <w:rFonts w:ascii="Times New Roman" w:eastAsia="SimSun" w:hAnsi="Times New Roman" w:cs="Times New Roman"/>
          <w:b/>
          <w:sz w:val="32"/>
          <w:szCs w:val="32"/>
        </w:rPr>
      </w:pPr>
      <w:r>
        <w:rPr>
          <w:rFonts w:ascii="Times New Roman" w:eastAsia="SimSun" w:hAnsi="Times New Roman" w:cs="Times New Roman"/>
          <w:b/>
          <w:sz w:val="32"/>
          <w:szCs w:val="32"/>
        </w:rPr>
        <w:t>Ежегодно на основании тематического планирования разрабатывается и утверждается календарно-тематическое планирование</w:t>
      </w:r>
    </w:p>
    <w:p w:rsidR="00126D61" w:rsidRPr="003655EF" w:rsidRDefault="00126D61" w:rsidP="00126D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126D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126D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126D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  <w:lang w:eastAsia="ru-RU"/>
        </w:rPr>
      </w:pPr>
    </w:p>
    <w:p w:rsidR="00B23E6D" w:rsidRPr="003655EF" w:rsidRDefault="00B23E6D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Cs/>
          <w:color w:val="000000"/>
          <w:sz w:val="28"/>
          <w:szCs w:val="28"/>
          <w:lang w:eastAsia="ru-RU"/>
        </w:rPr>
      </w:pPr>
    </w:p>
    <w:p w:rsidR="00150A2A" w:rsidRPr="003655EF" w:rsidRDefault="00150A2A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Cs/>
          <w:color w:val="000000"/>
          <w:sz w:val="28"/>
          <w:szCs w:val="28"/>
          <w:lang w:eastAsia="ru-RU"/>
        </w:rPr>
      </w:pPr>
    </w:p>
    <w:p w:rsidR="00B23E6D" w:rsidRPr="003655EF" w:rsidRDefault="00B23E6D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Cs/>
          <w:color w:val="000000"/>
          <w:sz w:val="28"/>
          <w:szCs w:val="28"/>
          <w:lang w:eastAsia="ru-RU"/>
        </w:rPr>
      </w:pPr>
    </w:p>
    <w:p w:rsidR="00E453FA" w:rsidRPr="003655EF" w:rsidRDefault="00E453FA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Cs/>
          <w:color w:val="000000"/>
          <w:sz w:val="28"/>
          <w:szCs w:val="28"/>
          <w:lang w:eastAsia="ru-RU"/>
        </w:rPr>
      </w:pPr>
    </w:p>
    <w:p w:rsidR="00E453FA" w:rsidRPr="003655EF" w:rsidRDefault="00E453FA" w:rsidP="00B23E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Cs/>
          <w:color w:val="000000"/>
          <w:sz w:val="28"/>
          <w:szCs w:val="28"/>
          <w:lang w:eastAsia="ru-RU"/>
        </w:rPr>
      </w:pPr>
    </w:p>
    <w:sectPr w:rsidR="00E453FA" w:rsidRPr="003655EF" w:rsidSect="00D7409A">
      <w:pgSz w:w="16838" w:h="11906" w:orient="landscape"/>
      <w:pgMar w:top="1135" w:right="195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6D0" w:rsidRDefault="007166D0" w:rsidP="005144E8">
      <w:pPr>
        <w:spacing w:after="0" w:line="240" w:lineRule="auto"/>
      </w:pPr>
      <w:r>
        <w:separator/>
      </w:r>
    </w:p>
  </w:endnote>
  <w:endnote w:type="continuationSeparator" w:id="0">
    <w:p w:rsidR="007166D0" w:rsidRDefault="007166D0" w:rsidP="00514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6D0" w:rsidRDefault="007166D0" w:rsidP="005144E8">
      <w:pPr>
        <w:spacing w:after="0" w:line="240" w:lineRule="auto"/>
      </w:pPr>
      <w:r>
        <w:separator/>
      </w:r>
    </w:p>
  </w:footnote>
  <w:footnote w:type="continuationSeparator" w:id="0">
    <w:p w:rsidR="007166D0" w:rsidRDefault="007166D0" w:rsidP="00514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71C9F"/>
    <w:multiLevelType w:val="multilevel"/>
    <w:tmpl w:val="85EAD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DF53F8"/>
    <w:multiLevelType w:val="multilevel"/>
    <w:tmpl w:val="159E9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B54A1A"/>
    <w:multiLevelType w:val="multilevel"/>
    <w:tmpl w:val="058C2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CD614B"/>
    <w:multiLevelType w:val="hybridMultilevel"/>
    <w:tmpl w:val="E41EDEE6"/>
    <w:lvl w:ilvl="0" w:tplc="9234477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8E03756"/>
    <w:multiLevelType w:val="multilevel"/>
    <w:tmpl w:val="25408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651D71"/>
    <w:multiLevelType w:val="multilevel"/>
    <w:tmpl w:val="79EE1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67294E"/>
    <w:multiLevelType w:val="hybridMultilevel"/>
    <w:tmpl w:val="41629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E4D36"/>
    <w:multiLevelType w:val="hybridMultilevel"/>
    <w:tmpl w:val="2A2409E4"/>
    <w:lvl w:ilvl="0" w:tplc="D7BE3F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CA93FA2"/>
    <w:multiLevelType w:val="multilevel"/>
    <w:tmpl w:val="CFEAD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DC287B"/>
    <w:multiLevelType w:val="multilevel"/>
    <w:tmpl w:val="7C66B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952CDB"/>
    <w:multiLevelType w:val="multilevel"/>
    <w:tmpl w:val="F43C5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BE160A"/>
    <w:multiLevelType w:val="hybridMultilevel"/>
    <w:tmpl w:val="92DC8E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3B512AB"/>
    <w:multiLevelType w:val="multilevel"/>
    <w:tmpl w:val="97F86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FC778B"/>
    <w:multiLevelType w:val="multilevel"/>
    <w:tmpl w:val="D472A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5C5E8D"/>
    <w:multiLevelType w:val="hybridMultilevel"/>
    <w:tmpl w:val="A9886B7C"/>
    <w:lvl w:ilvl="0" w:tplc="F2C2997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FB4E94"/>
    <w:multiLevelType w:val="hybridMultilevel"/>
    <w:tmpl w:val="FDC06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1653B3"/>
    <w:multiLevelType w:val="hybridMultilevel"/>
    <w:tmpl w:val="A13AA4DC"/>
    <w:lvl w:ilvl="0" w:tplc="FC8E6434">
      <w:numFmt w:val="bullet"/>
      <w:lvlText w:val=""/>
      <w:lvlJc w:val="left"/>
      <w:pPr>
        <w:ind w:left="233" w:hanging="164"/>
      </w:pPr>
      <w:rPr>
        <w:rFonts w:ascii="Symbol" w:eastAsia="Times New Roman" w:hAnsi="Symbol" w:hint="default"/>
        <w:w w:val="100"/>
        <w:sz w:val="24"/>
      </w:rPr>
    </w:lvl>
    <w:lvl w:ilvl="1" w:tplc="885EFD26">
      <w:numFmt w:val="bullet"/>
      <w:lvlText w:val=""/>
      <w:lvlJc w:val="left"/>
      <w:pPr>
        <w:ind w:left="532" w:hanging="168"/>
      </w:pPr>
      <w:rPr>
        <w:rFonts w:ascii="Symbol" w:eastAsia="Times New Roman" w:hAnsi="Symbol" w:hint="default"/>
        <w:w w:val="100"/>
        <w:sz w:val="24"/>
      </w:rPr>
    </w:lvl>
    <w:lvl w:ilvl="2" w:tplc="5D1EBD02">
      <w:numFmt w:val="bullet"/>
      <w:lvlText w:val="•"/>
      <w:lvlJc w:val="left"/>
      <w:pPr>
        <w:ind w:left="1569" w:hanging="168"/>
      </w:pPr>
      <w:rPr>
        <w:rFonts w:hint="default"/>
      </w:rPr>
    </w:lvl>
    <w:lvl w:ilvl="3" w:tplc="9F7E2FEE">
      <w:numFmt w:val="bullet"/>
      <w:lvlText w:val="•"/>
      <w:lvlJc w:val="left"/>
      <w:pPr>
        <w:ind w:left="2598" w:hanging="168"/>
      </w:pPr>
      <w:rPr>
        <w:rFonts w:hint="default"/>
      </w:rPr>
    </w:lvl>
    <w:lvl w:ilvl="4" w:tplc="03F890B8">
      <w:numFmt w:val="bullet"/>
      <w:lvlText w:val="•"/>
      <w:lvlJc w:val="left"/>
      <w:pPr>
        <w:ind w:left="3628" w:hanging="168"/>
      </w:pPr>
      <w:rPr>
        <w:rFonts w:hint="default"/>
      </w:rPr>
    </w:lvl>
    <w:lvl w:ilvl="5" w:tplc="6B4CAD26">
      <w:numFmt w:val="bullet"/>
      <w:lvlText w:val="•"/>
      <w:lvlJc w:val="left"/>
      <w:pPr>
        <w:ind w:left="4657" w:hanging="168"/>
      </w:pPr>
      <w:rPr>
        <w:rFonts w:hint="default"/>
      </w:rPr>
    </w:lvl>
    <w:lvl w:ilvl="6" w:tplc="1B8AF204">
      <w:numFmt w:val="bullet"/>
      <w:lvlText w:val="•"/>
      <w:lvlJc w:val="left"/>
      <w:pPr>
        <w:ind w:left="5687" w:hanging="168"/>
      </w:pPr>
      <w:rPr>
        <w:rFonts w:hint="default"/>
      </w:rPr>
    </w:lvl>
    <w:lvl w:ilvl="7" w:tplc="13FE489C">
      <w:numFmt w:val="bullet"/>
      <w:lvlText w:val="•"/>
      <w:lvlJc w:val="left"/>
      <w:pPr>
        <w:ind w:left="6716" w:hanging="168"/>
      </w:pPr>
      <w:rPr>
        <w:rFonts w:hint="default"/>
      </w:rPr>
    </w:lvl>
    <w:lvl w:ilvl="8" w:tplc="022E1068">
      <w:numFmt w:val="bullet"/>
      <w:lvlText w:val="•"/>
      <w:lvlJc w:val="left"/>
      <w:pPr>
        <w:ind w:left="7745" w:hanging="168"/>
      </w:pPr>
      <w:rPr>
        <w:rFonts w:hint="default"/>
      </w:rPr>
    </w:lvl>
  </w:abstractNum>
  <w:abstractNum w:abstractNumId="17">
    <w:nsid w:val="36581ED9"/>
    <w:multiLevelType w:val="hybridMultilevel"/>
    <w:tmpl w:val="453A1C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0F2D88"/>
    <w:multiLevelType w:val="multilevel"/>
    <w:tmpl w:val="F42A7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7F1002"/>
    <w:multiLevelType w:val="hybridMultilevel"/>
    <w:tmpl w:val="3FAE8012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D36146"/>
    <w:multiLevelType w:val="multilevel"/>
    <w:tmpl w:val="17FEC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A0299"/>
    <w:multiLevelType w:val="multilevel"/>
    <w:tmpl w:val="C6343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7E34CE"/>
    <w:multiLevelType w:val="multilevel"/>
    <w:tmpl w:val="E2FEC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0F504E"/>
    <w:multiLevelType w:val="hybridMultilevel"/>
    <w:tmpl w:val="E352757C"/>
    <w:lvl w:ilvl="0" w:tplc="01DEFC4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6139088F"/>
    <w:multiLevelType w:val="multilevel"/>
    <w:tmpl w:val="065C3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7D3D50"/>
    <w:multiLevelType w:val="hybridMultilevel"/>
    <w:tmpl w:val="EAAA17B8"/>
    <w:lvl w:ilvl="0" w:tplc="2C982A8A">
      <w:start w:val="1"/>
      <w:numFmt w:val="decimal"/>
      <w:lvlText w:val="%1)"/>
      <w:lvlJc w:val="left"/>
      <w:pPr>
        <w:ind w:left="447" w:hanging="447"/>
      </w:pPr>
      <w:rPr>
        <w:rFonts w:ascii="Times New Roman" w:eastAsia="Calibri" w:hAnsi="Times New Roman" w:cs="Times New Roman"/>
        <w:spacing w:val="-19"/>
        <w:w w:val="100"/>
        <w:sz w:val="24"/>
        <w:szCs w:val="24"/>
      </w:rPr>
    </w:lvl>
    <w:lvl w:ilvl="1" w:tplc="FCF6F238">
      <w:numFmt w:val="bullet"/>
      <w:lvlText w:val=""/>
      <w:lvlJc w:val="left"/>
      <w:pPr>
        <w:ind w:left="447" w:hanging="214"/>
      </w:pPr>
      <w:rPr>
        <w:rFonts w:ascii="Symbol" w:eastAsia="Times New Roman" w:hAnsi="Symbol" w:hint="default"/>
        <w:w w:val="100"/>
        <w:sz w:val="24"/>
      </w:rPr>
    </w:lvl>
    <w:lvl w:ilvl="2" w:tplc="CEF2987E">
      <w:numFmt w:val="bullet"/>
      <w:lvlText w:val="•"/>
      <w:lvlJc w:val="left"/>
      <w:pPr>
        <w:ind w:left="2548" w:hanging="214"/>
      </w:pPr>
      <w:rPr>
        <w:rFonts w:hint="default"/>
      </w:rPr>
    </w:lvl>
    <w:lvl w:ilvl="3" w:tplc="A76EC372">
      <w:numFmt w:val="bullet"/>
      <w:lvlText w:val="•"/>
      <w:lvlJc w:val="left"/>
      <w:pPr>
        <w:ind w:left="3594" w:hanging="214"/>
      </w:pPr>
      <w:rPr>
        <w:rFonts w:hint="default"/>
      </w:rPr>
    </w:lvl>
    <w:lvl w:ilvl="4" w:tplc="92241320">
      <w:numFmt w:val="bullet"/>
      <w:lvlText w:val="•"/>
      <w:lvlJc w:val="left"/>
      <w:pPr>
        <w:ind w:left="4641" w:hanging="214"/>
      </w:pPr>
      <w:rPr>
        <w:rFonts w:hint="default"/>
      </w:rPr>
    </w:lvl>
    <w:lvl w:ilvl="5" w:tplc="FB66220C">
      <w:numFmt w:val="bullet"/>
      <w:lvlText w:val="•"/>
      <w:lvlJc w:val="left"/>
      <w:pPr>
        <w:ind w:left="5688" w:hanging="214"/>
      </w:pPr>
      <w:rPr>
        <w:rFonts w:hint="default"/>
      </w:rPr>
    </w:lvl>
    <w:lvl w:ilvl="6" w:tplc="9626AB04">
      <w:numFmt w:val="bullet"/>
      <w:lvlText w:val="•"/>
      <w:lvlJc w:val="left"/>
      <w:pPr>
        <w:ind w:left="6734" w:hanging="214"/>
      </w:pPr>
      <w:rPr>
        <w:rFonts w:hint="default"/>
      </w:rPr>
    </w:lvl>
    <w:lvl w:ilvl="7" w:tplc="2C9A546E">
      <w:numFmt w:val="bullet"/>
      <w:lvlText w:val="•"/>
      <w:lvlJc w:val="left"/>
      <w:pPr>
        <w:ind w:left="7781" w:hanging="214"/>
      </w:pPr>
      <w:rPr>
        <w:rFonts w:hint="default"/>
      </w:rPr>
    </w:lvl>
    <w:lvl w:ilvl="8" w:tplc="6A92D29E">
      <w:numFmt w:val="bullet"/>
      <w:lvlText w:val="•"/>
      <w:lvlJc w:val="left"/>
      <w:pPr>
        <w:ind w:left="8828" w:hanging="214"/>
      </w:pPr>
      <w:rPr>
        <w:rFonts w:hint="default"/>
      </w:rPr>
    </w:lvl>
  </w:abstractNum>
  <w:abstractNum w:abstractNumId="26">
    <w:nsid w:val="61FE2081"/>
    <w:multiLevelType w:val="multilevel"/>
    <w:tmpl w:val="36D4D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A23BFE"/>
    <w:multiLevelType w:val="multilevel"/>
    <w:tmpl w:val="5E683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752CDE"/>
    <w:multiLevelType w:val="hybridMultilevel"/>
    <w:tmpl w:val="0B480F52"/>
    <w:lvl w:ilvl="0" w:tplc="DB1C4B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8CB7E22"/>
    <w:multiLevelType w:val="multilevel"/>
    <w:tmpl w:val="6B565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F711FA"/>
    <w:multiLevelType w:val="multilevel"/>
    <w:tmpl w:val="C6680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9AC2D7B"/>
    <w:multiLevelType w:val="multilevel"/>
    <w:tmpl w:val="14E04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BC0F2A"/>
    <w:multiLevelType w:val="multilevel"/>
    <w:tmpl w:val="E9D2D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ABA3672"/>
    <w:multiLevelType w:val="multilevel"/>
    <w:tmpl w:val="02501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B6F4868"/>
    <w:multiLevelType w:val="multilevel"/>
    <w:tmpl w:val="F45C2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856708"/>
    <w:multiLevelType w:val="hybridMultilevel"/>
    <w:tmpl w:val="EE68A42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6">
    <w:nsid w:val="6DF3531C"/>
    <w:multiLevelType w:val="hybridMultilevel"/>
    <w:tmpl w:val="1D4AE1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0067708"/>
    <w:multiLevelType w:val="multilevel"/>
    <w:tmpl w:val="7EC25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4681D61"/>
    <w:multiLevelType w:val="hybridMultilevel"/>
    <w:tmpl w:val="A9886B7C"/>
    <w:lvl w:ilvl="0" w:tplc="F2C2997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A72CAF"/>
    <w:multiLevelType w:val="hybridMultilevel"/>
    <w:tmpl w:val="B2E22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0B229E"/>
    <w:multiLevelType w:val="multilevel"/>
    <w:tmpl w:val="993C0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8703EE8"/>
    <w:multiLevelType w:val="multilevel"/>
    <w:tmpl w:val="F306D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905134D"/>
    <w:multiLevelType w:val="hybridMultilevel"/>
    <w:tmpl w:val="891EE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AC59B9"/>
    <w:multiLevelType w:val="hybridMultilevel"/>
    <w:tmpl w:val="5D445D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CA14A8"/>
    <w:multiLevelType w:val="hybridMultilevel"/>
    <w:tmpl w:val="D9CE7154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45">
    <w:nsid w:val="7EF25894"/>
    <w:multiLevelType w:val="hybridMultilevel"/>
    <w:tmpl w:val="A906B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B23351"/>
    <w:multiLevelType w:val="hybridMultilevel"/>
    <w:tmpl w:val="BF244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42"/>
  </w:num>
  <w:num w:numId="3">
    <w:abstractNumId w:val="36"/>
  </w:num>
  <w:num w:numId="4">
    <w:abstractNumId w:val="38"/>
  </w:num>
  <w:num w:numId="5">
    <w:abstractNumId w:val="14"/>
  </w:num>
  <w:num w:numId="6">
    <w:abstractNumId w:val="8"/>
  </w:num>
  <w:num w:numId="7">
    <w:abstractNumId w:val="5"/>
  </w:num>
  <w:num w:numId="8">
    <w:abstractNumId w:val="9"/>
  </w:num>
  <w:num w:numId="9">
    <w:abstractNumId w:val="33"/>
  </w:num>
  <w:num w:numId="10">
    <w:abstractNumId w:val="2"/>
  </w:num>
  <w:num w:numId="11">
    <w:abstractNumId w:val="29"/>
  </w:num>
  <w:num w:numId="12">
    <w:abstractNumId w:val="13"/>
  </w:num>
  <w:num w:numId="13">
    <w:abstractNumId w:val="10"/>
  </w:num>
  <w:num w:numId="14">
    <w:abstractNumId w:val="31"/>
  </w:num>
  <w:num w:numId="15">
    <w:abstractNumId w:val="0"/>
  </w:num>
  <w:num w:numId="16">
    <w:abstractNumId w:val="26"/>
  </w:num>
  <w:num w:numId="17">
    <w:abstractNumId w:val="20"/>
  </w:num>
  <w:num w:numId="18">
    <w:abstractNumId w:val="27"/>
  </w:num>
  <w:num w:numId="19">
    <w:abstractNumId w:val="32"/>
  </w:num>
  <w:num w:numId="20">
    <w:abstractNumId w:val="37"/>
  </w:num>
  <w:num w:numId="21">
    <w:abstractNumId w:val="41"/>
  </w:num>
  <w:num w:numId="22">
    <w:abstractNumId w:val="34"/>
  </w:num>
  <w:num w:numId="23">
    <w:abstractNumId w:val="21"/>
  </w:num>
  <w:num w:numId="24">
    <w:abstractNumId w:val="24"/>
  </w:num>
  <w:num w:numId="25">
    <w:abstractNumId w:val="30"/>
  </w:num>
  <w:num w:numId="26">
    <w:abstractNumId w:val="40"/>
  </w:num>
  <w:num w:numId="27">
    <w:abstractNumId w:val="22"/>
  </w:num>
  <w:num w:numId="28">
    <w:abstractNumId w:val="4"/>
  </w:num>
  <w:num w:numId="29">
    <w:abstractNumId w:val="12"/>
  </w:num>
  <w:num w:numId="30">
    <w:abstractNumId w:val="18"/>
  </w:num>
  <w:num w:numId="31">
    <w:abstractNumId w:val="1"/>
  </w:num>
  <w:num w:numId="32">
    <w:abstractNumId w:val="11"/>
  </w:num>
  <w:num w:numId="33">
    <w:abstractNumId w:val="35"/>
  </w:num>
  <w:num w:numId="34">
    <w:abstractNumId w:val="15"/>
  </w:num>
  <w:num w:numId="35">
    <w:abstractNumId w:val="39"/>
  </w:num>
  <w:num w:numId="36">
    <w:abstractNumId w:val="45"/>
  </w:num>
  <w:num w:numId="37">
    <w:abstractNumId w:val="44"/>
  </w:num>
  <w:num w:numId="38">
    <w:abstractNumId w:val="23"/>
  </w:num>
  <w:num w:numId="39">
    <w:abstractNumId w:val="28"/>
  </w:num>
  <w:num w:numId="40">
    <w:abstractNumId w:val="7"/>
  </w:num>
  <w:num w:numId="41">
    <w:abstractNumId w:val="17"/>
  </w:num>
  <w:num w:numId="42">
    <w:abstractNumId w:val="6"/>
  </w:num>
  <w:num w:numId="43">
    <w:abstractNumId w:val="43"/>
  </w:num>
  <w:num w:numId="44">
    <w:abstractNumId w:val="3"/>
  </w:num>
  <w:num w:numId="45">
    <w:abstractNumId w:val="16"/>
  </w:num>
  <w:num w:numId="46">
    <w:abstractNumId w:val="25"/>
  </w:num>
  <w:num w:numId="4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5FA6"/>
    <w:rsid w:val="000000B7"/>
    <w:rsid w:val="00013E50"/>
    <w:rsid w:val="00015E6E"/>
    <w:rsid w:val="00017FE4"/>
    <w:rsid w:val="00042D90"/>
    <w:rsid w:val="0008227D"/>
    <w:rsid w:val="00091C4C"/>
    <w:rsid w:val="000A413B"/>
    <w:rsid w:val="000E41FA"/>
    <w:rsid w:val="000E73AF"/>
    <w:rsid w:val="00110F84"/>
    <w:rsid w:val="001255EF"/>
    <w:rsid w:val="00126D61"/>
    <w:rsid w:val="00150A2A"/>
    <w:rsid w:val="0015217F"/>
    <w:rsid w:val="00166F98"/>
    <w:rsid w:val="00172AF2"/>
    <w:rsid w:val="00173D5F"/>
    <w:rsid w:val="0018028C"/>
    <w:rsid w:val="00194A9B"/>
    <w:rsid w:val="001A561F"/>
    <w:rsid w:val="001E7D1C"/>
    <w:rsid w:val="001F358F"/>
    <w:rsid w:val="002443CA"/>
    <w:rsid w:val="0025554C"/>
    <w:rsid w:val="00264BDF"/>
    <w:rsid w:val="0028104E"/>
    <w:rsid w:val="002827BE"/>
    <w:rsid w:val="0029014D"/>
    <w:rsid w:val="002942A2"/>
    <w:rsid w:val="002A78B4"/>
    <w:rsid w:val="00300224"/>
    <w:rsid w:val="003150A7"/>
    <w:rsid w:val="00332C7A"/>
    <w:rsid w:val="0034018A"/>
    <w:rsid w:val="003655EF"/>
    <w:rsid w:val="0038365F"/>
    <w:rsid w:val="00385E18"/>
    <w:rsid w:val="003C2325"/>
    <w:rsid w:val="003C3E88"/>
    <w:rsid w:val="003D21C3"/>
    <w:rsid w:val="003E4102"/>
    <w:rsid w:val="00400423"/>
    <w:rsid w:val="004043C1"/>
    <w:rsid w:val="00454E69"/>
    <w:rsid w:val="004618F7"/>
    <w:rsid w:val="00472FC0"/>
    <w:rsid w:val="004744F0"/>
    <w:rsid w:val="0048366F"/>
    <w:rsid w:val="004A2DCE"/>
    <w:rsid w:val="004B38D4"/>
    <w:rsid w:val="004B6B72"/>
    <w:rsid w:val="004D18C8"/>
    <w:rsid w:val="004D71AD"/>
    <w:rsid w:val="00501F7D"/>
    <w:rsid w:val="00505C74"/>
    <w:rsid w:val="005144E8"/>
    <w:rsid w:val="00516076"/>
    <w:rsid w:val="00517DA2"/>
    <w:rsid w:val="00526E40"/>
    <w:rsid w:val="00532DEB"/>
    <w:rsid w:val="005510B3"/>
    <w:rsid w:val="00553F58"/>
    <w:rsid w:val="00554002"/>
    <w:rsid w:val="005559ED"/>
    <w:rsid w:val="00563E02"/>
    <w:rsid w:val="00575A09"/>
    <w:rsid w:val="00580A82"/>
    <w:rsid w:val="0058458B"/>
    <w:rsid w:val="005A34E7"/>
    <w:rsid w:val="005B70FD"/>
    <w:rsid w:val="005C09B3"/>
    <w:rsid w:val="005D4FB9"/>
    <w:rsid w:val="005F2652"/>
    <w:rsid w:val="00600959"/>
    <w:rsid w:val="006417FC"/>
    <w:rsid w:val="00651DDB"/>
    <w:rsid w:val="00653170"/>
    <w:rsid w:val="006770ED"/>
    <w:rsid w:val="006A4065"/>
    <w:rsid w:val="006B56A0"/>
    <w:rsid w:val="00710714"/>
    <w:rsid w:val="007166D0"/>
    <w:rsid w:val="00746B85"/>
    <w:rsid w:val="00767B02"/>
    <w:rsid w:val="0077128A"/>
    <w:rsid w:val="00772C12"/>
    <w:rsid w:val="00773A04"/>
    <w:rsid w:val="00777BC2"/>
    <w:rsid w:val="00792CEE"/>
    <w:rsid w:val="00793473"/>
    <w:rsid w:val="007A0710"/>
    <w:rsid w:val="007A55C5"/>
    <w:rsid w:val="007C3F15"/>
    <w:rsid w:val="007C5015"/>
    <w:rsid w:val="007D3C6D"/>
    <w:rsid w:val="007F2687"/>
    <w:rsid w:val="0082012B"/>
    <w:rsid w:val="008509AE"/>
    <w:rsid w:val="008574B1"/>
    <w:rsid w:val="008665E4"/>
    <w:rsid w:val="00867629"/>
    <w:rsid w:val="00871E43"/>
    <w:rsid w:val="00891651"/>
    <w:rsid w:val="008B10A2"/>
    <w:rsid w:val="008E5550"/>
    <w:rsid w:val="008F4A99"/>
    <w:rsid w:val="009022CF"/>
    <w:rsid w:val="00954149"/>
    <w:rsid w:val="00955B7B"/>
    <w:rsid w:val="00965FA6"/>
    <w:rsid w:val="00992CD5"/>
    <w:rsid w:val="009A3A3F"/>
    <w:rsid w:val="009C3E82"/>
    <w:rsid w:val="009C4F19"/>
    <w:rsid w:val="009E3410"/>
    <w:rsid w:val="00A0004F"/>
    <w:rsid w:val="00A12160"/>
    <w:rsid w:val="00A213AF"/>
    <w:rsid w:val="00A44E75"/>
    <w:rsid w:val="00A822E3"/>
    <w:rsid w:val="00A94CBA"/>
    <w:rsid w:val="00AA6D90"/>
    <w:rsid w:val="00AF0D69"/>
    <w:rsid w:val="00B23E6D"/>
    <w:rsid w:val="00B32A53"/>
    <w:rsid w:val="00B42270"/>
    <w:rsid w:val="00B43B2E"/>
    <w:rsid w:val="00B62534"/>
    <w:rsid w:val="00B73D75"/>
    <w:rsid w:val="00BA4E92"/>
    <w:rsid w:val="00BA565D"/>
    <w:rsid w:val="00BB60B5"/>
    <w:rsid w:val="00BC72A2"/>
    <w:rsid w:val="00BD31EA"/>
    <w:rsid w:val="00C1599B"/>
    <w:rsid w:val="00C22690"/>
    <w:rsid w:val="00C34672"/>
    <w:rsid w:val="00C432C2"/>
    <w:rsid w:val="00C550C5"/>
    <w:rsid w:val="00C61023"/>
    <w:rsid w:val="00C83774"/>
    <w:rsid w:val="00C86407"/>
    <w:rsid w:val="00CA4331"/>
    <w:rsid w:val="00CC696F"/>
    <w:rsid w:val="00CE3785"/>
    <w:rsid w:val="00D20297"/>
    <w:rsid w:val="00D27DE2"/>
    <w:rsid w:val="00D51771"/>
    <w:rsid w:val="00D564F1"/>
    <w:rsid w:val="00D6478B"/>
    <w:rsid w:val="00D7409A"/>
    <w:rsid w:val="00D75913"/>
    <w:rsid w:val="00DB2E64"/>
    <w:rsid w:val="00DD1A24"/>
    <w:rsid w:val="00DD668A"/>
    <w:rsid w:val="00DF0193"/>
    <w:rsid w:val="00E1150C"/>
    <w:rsid w:val="00E453FA"/>
    <w:rsid w:val="00E54C23"/>
    <w:rsid w:val="00E7652A"/>
    <w:rsid w:val="00E76AE3"/>
    <w:rsid w:val="00E81B2F"/>
    <w:rsid w:val="00EA51CF"/>
    <w:rsid w:val="00EB128C"/>
    <w:rsid w:val="00EC65CF"/>
    <w:rsid w:val="00ED4F70"/>
    <w:rsid w:val="00EF04B5"/>
    <w:rsid w:val="00EF3E5B"/>
    <w:rsid w:val="00F26BCF"/>
    <w:rsid w:val="00F36650"/>
    <w:rsid w:val="00F37D14"/>
    <w:rsid w:val="00F46816"/>
    <w:rsid w:val="00F87260"/>
    <w:rsid w:val="00F905A8"/>
    <w:rsid w:val="00FB0609"/>
    <w:rsid w:val="00FC1698"/>
    <w:rsid w:val="00FC405F"/>
    <w:rsid w:val="00FD34E0"/>
    <w:rsid w:val="00FF2C17"/>
    <w:rsid w:val="00FF70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D1C"/>
  </w:style>
  <w:style w:type="paragraph" w:styleId="1">
    <w:name w:val="heading 1"/>
    <w:basedOn w:val="a"/>
    <w:next w:val="a"/>
    <w:link w:val="10"/>
    <w:qFormat/>
    <w:rsid w:val="004A2DC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822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4A2DC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65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A2DC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4A2DC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A2DCE"/>
  </w:style>
  <w:style w:type="paragraph" w:customStyle="1" w:styleId="a4">
    <w:name w:val="Знак"/>
    <w:basedOn w:val="a"/>
    <w:rsid w:val="004A2DC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5">
    <w:name w:val="List Paragraph"/>
    <w:basedOn w:val="a"/>
    <w:uiPriority w:val="34"/>
    <w:qFormat/>
    <w:rsid w:val="004A2DCE"/>
    <w:pPr>
      <w:ind w:left="720"/>
      <w:contextualSpacing/>
    </w:pPr>
  </w:style>
  <w:style w:type="table" w:styleId="a6">
    <w:name w:val="Table Grid"/>
    <w:basedOn w:val="a1"/>
    <w:rsid w:val="004A2D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A2D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A2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2DCE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A2DCE"/>
  </w:style>
  <w:style w:type="paragraph" w:customStyle="1" w:styleId="c0">
    <w:name w:val="c0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4A2DCE"/>
    <w:rPr>
      <w:i/>
      <w:iCs/>
    </w:rPr>
  </w:style>
  <w:style w:type="character" w:styleId="aa">
    <w:name w:val="Strong"/>
    <w:basedOn w:val="a0"/>
    <w:uiPriority w:val="22"/>
    <w:qFormat/>
    <w:rsid w:val="004A2DCE"/>
    <w:rPr>
      <w:b/>
      <w:bCs/>
    </w:rPr>
  </w:style>
  <w:style w:type="paragraph" w:styleId="21">
    <w:name w:val="Body Text 2"/>
    <w:basedOn w:val="a"/>
    <w:link w:val="22"/>
    <w:rsid w:val="004A2DCE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4A2DCE"/>
    <w:rPr>
      <w:rFonts w:ascii="Times New Roman" w:eastAsia="Times New Roman" w:hAnsi="Times New Roman" w:cs="Times New Roman"/>
      <w:sz w:val="32"/>
      <w:szCs w:val="24"/>
      <w:lang w:eastAsia="ru-RU"/>
    </w:rPr>
  </w:style>
  <w:style w:type="table" w:customStyle="1" w:styleId="12">
    <w:name w:val="Сетка таблицы1"/>
    <w:basedOn w:val="a1"/>
    <w:next w:val="a6"/>
    <w:uiPriority w:val="59"/>
    <w:rsid w:val="004A2DC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Знак1"/>
    <w:basedOn w:val="a"/>
    <w:rsid w:val="004A2DC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b">
    <w:name w:val="No Spacing"/>
    <w:uiPriority w:val="1"/>
    <w:qFormat/>
    <w:rsid w:val="00173D5F"/>
    <w:pPr>
      <w:spacing w:after="0" w:line="240" w:lineRule="auto"/>
    </w:pPr>
  </w:style>
  <w:style w:type="paragraph" w:styleId="ac">
    <w:name w:val="header"/>
    <w:basedOn w:val="a"/>
    <w:link w:val="ad"/>
    <w:uiPriority w:val="99"/>
    <w:semiHidden/>
    <w:unhideWhenUsed/>
    <w:rsid w:val="00514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144E8"/>
  </w:style>
  <w:style w:type="paragraph" w:styleId="ae">
    <w:name w:val="footer"/>
    <w:basedOn w:val="a"/>
    <w:link w:val="af"/>
    <w:uiPriority w:val="99"/>
    <w:unhideWhenUsed/>
    <w:rsid w:val="00514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144E8"/>
  </w:style>
  <w:style w:type="paragraph" w:customStyle="1" w:styleId="c11">
    <w:name w:val="c11"/>
    <w:basedOn w:val="a"/>
    <w:rsid w:val="005F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822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Body Text"/>
    <w:basedOn w:val="a"/>
    <w:link w:val="af1"/>
    <w:uiPriority w:val="99"/>
    <w:semiHidden/>
    <w:unhideWhenUsed/>
    <w:rsid w:val="0008227D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8227D"/>
  </w:style>
  <w:style w:type="paragraph" w:customStyle="1" w:styleId="14">
    <w:name w:val="Абзац списка1"/>
    <w:basedOn w:val="a"/>
    <w:link w:val="ListParagraphChar"/>
    <w:rsid w:val="0008227D"/>
    <w:pPr>
      <w:widowControl w:val="0"/>
      <w:autoSpaceDE w:val="0"/>
      <w:autoSpaceDN w:val="0"/>
      <w:spacing w:after="0" w:line="240" w:lineRule="auto"/>
      <w:ind w:left="532" w:firstLine="739"/>
    </w:pPr>
    <w:rPr>
      <w:rFonts w:ascii="Times New Roman" w:eastAsia="Calibri" w:hAnsi="Times New Roman" w:cs="Times New Roman"/>
      <w:lang w:eastAsia="ru-RU"/>
    </w:rPr>
  </w:style>
  <w:style w:type="character" w:customStyle="1" w:styleId="ListParagraphChar">
    <w:name w:val="List Paragraph Char"/>
    <w:link w:val="14"/>
    <w:locked/>
    <w:rsid w:val="0008227D"/>
    <w:rPr>
      <w:rFonts w:ascii="Times New Roman" w:eastAsia="Calibri" w:hAnsi="Times New Roman" w:cs="Times New Roman"/>
      <w:lang w:eastAsia="ru-RU"/>
    </w:rPr>
  </w:style>
  <w:style w:type="paragraph" w:customStyle="1" w:styleId="23">
    <w:name w:val="Абзац списка2"/>
    <w:basedOn w:val="a"/>
    <w:rsid w:val="006770ED"/>
    <w:pPr>
      <w:widowControl w:val="0"/>
      <w:autoSpaceDE w:val="0"/>
      <w:autoSpaceDN w:val="0"/>
      <w:spacing w:after="0" w:line="240" w:lineRule="auto"/>
      <w:ind w:left="532" w:firstLine="739"/>
    </w:pPr>
    <w:rPr>
      <w:rFonts w:ascii="Times New Roman" w:eastAsia="Calibri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A2DC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qFormat/>
    <w:rsid w:val="004A2DC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65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A2DC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4A2DC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A2DCE"/>
  </w:style>
  <w:style w:type="paragraph" w:customStyle="1" w:styleId="a4">
    <w:name w:val="Знак"/>
    <w:basedOn w:val="a"/>
    <w:rsid w:val="004A2DC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5">
    <w:name w:val="List Paragraph"/>
    <w:basedOn w:val="a"/>
    <w:uiPriority w:val="34"/>
    <w:qFormat/>
    <w:rsid w:val="004A2DCE"/>
    <w:pPr>
      <w:ind w:left="720"/>
      <w:contextualSpacing/>
    </w:pPr>
  </w:style>
  <w:style w:type="table" w:styleId="a6">
    <w:name w:val="Table Grid"/>
    <w:basedOn w:val="a1"/>
    <w:rsid w:val="004A2D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A2D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A2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2DCE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A2DCE"/>
  </w:style>
  <w:style w:type="paragraph" w:customStyle="1" w:styleId="c0">
    <w:name w:val="c0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A2D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4A2DCE"/>
    <w:rPr>
      <w:i/>
      <w:iCs/>
    </w:rPr>
  </w:style>
  <w:style w:type="character" w:styleId="aa">
    <w:name w:val="Strong"/>
    <w:basedOn w:val="a0"/>
    <w:uiPriority w:val="22"/>
    <w:qFormat/>
    <w:rsid w:val="004A2DCE"/>
    <w:rPr>
      <w:b/>
      <w:bCs/>
    </w:rPr>
  </w:style>
  <w:style w:type="paragraph" w:styleId="21">
    <w:name w:val="Body Text 2"/>
    <w:basedOn w:val="a"/>
    <w:link w:val="22"/>
    <w:rsid w:val="004A2DCE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4A2DCE"/>
    <w:rPr>
      <w:rFonts w:ascii="Times New Roman" w:eastAsia="Times New Roman" w:hAnsi="Times New Roman" w:cs="Times New Roman"/>
      <w:sz w:val="32"/>
      <w:szCs w:val="24"/>
      <w:lang w:eastAsia="ru-RU"/>
    </w:rPr>
  </w:style>
  <w:style w:type="table" w:customStyle="1" w:styleId="12">
    <w:name w:val="Сетка таблицы1"/>
    <w:basedOn w:val="a1"/>
    <w:next w:val="a6"/>
    <w:uiPriority w:val="59"/>
    <w:rsid w:val="004A2DC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Знак1"/>
    <w:basedOn w:val="a"/>
    <w:rsid w:val="004A2DC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b">
    <w:name w:val="No Spacing"/>
    <w:uiPriority w:val="1"/>
    <w:qFormat/>
    <w:rsid w:val="00173D5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2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58505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66257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8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4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71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6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32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16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75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65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87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87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91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97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70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32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06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05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98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1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79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41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6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65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13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1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12549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560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6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4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00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8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64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16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39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FB1E1-BC1D-4882-96CE-153B85015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1</Pages>
  <Words>14756</Words>
  <Characters>84112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98671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Администратор1</cp:lastModifiedBy>
  <cp:revision>54</cp:revision>
  <cp:lastPrinted>2021-10-14T10:27:00Z</cp:lastPrinted>
  <dcterms:created xsi:type="dcterms:W3CDTF">2016-09-12T12:31:00Z</dcterms:created>
  <dcterms:modified xsi:type="dcterms:W3CDTF">2021-10-19T11:52:00Z</dcterms:modified>
</cp:coreProperties>
</file>