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143" w:rsidRPr="00FE3E17" w:rsidRDefault="00C87143" w:rsidP="00C87143">
      <w:pPr>
        <w:pStyle w:val="a3"/>
        <w:jc w:val="center"/>
        <w:rPr>
          <w:b/>
          <w:bCs/>
          <w:szCs w:val="28"/>
        </w:rPr>
      </w:pPr>
      <w:r w:rsidRPr="00FE3E17">
        <w:rPr>
          <w:b/>
          <w:bCs/>
          <w:szCs w:val="28"/>
        </w:rPr>
        <w:t>Муниципальное бюджетное общеобразовательное учреждение</w:t>
      </w:r>
    </w:p>
    <w:p w:rsidR="00C87143" w:rsidRPr="00FE3E17" w:rsidRDefault="00C87143" w:rsidP="00C87143">
      <w:pPr>
        <w:pStyle w:val="a3"/>
        <w:jc w:val="center"/>
        <w:rPr>
          <w:b/>
          <w:bCs/>
          <w:szCs w:val="28"/>
        </w:rPr>
      </w:pPr>
      <w:r w:rsidRPr="00FE3E17">
        <w:rPr>
          <w:b/>
          <w:bCs/>
          <w:szCs w:val="28"/>
        </w:rPr>
        <w:t>«Казацкая средняя общеобразовательная школа»</w:t>
      </w:r>
    </w:p>
    <w:p w:rsidR="00C87143" w:rsidRPr="00FE3E17" w:rsidRDefault="00C87143" w:rsidP="00C87143">
      <w:pPr>
        <w:pStyle w:val="a3"/>
        <w:jc w:val="center"/>
        <w:rPr>
          <w:b/>
          <w:szCs w:val="28"/>
        </w:rPr>
      </w:pPr>
    </w:p>
    <w:p w:rsidR="00C87143" w:rsidRDefault="00C87143" w:rsidP="00C87143">
      <w:pPr>
        <w:pStyle w:val="a3"/>
        <w:jc w:val="center"/>
        <w:rPr>
          <w:b/>
          <w:szCs w:val="28"/>
        </w:rPr>
      </w:pPr>
    </w:p>
    <w:p w:rsidR="00C87143" w:rsidRPr="00FE3E17" w:rsidRDefault="00C87143" w:rsidP="00C87143">
      <w:pPr>
        <w:pStyle w:val="a3"/>
        <w:jc w:val="center"/>
        <w:rPr>
          <w:b/>
          <w:szCs w:val="28"/>
        </w:rPr>
      </w:pPr>
    </w:p>
    <w:p w:rsidR="00C87143" w:rsidRPr="00FE3E17" w:rsidRDefault="00C87143" w:rsidP="00C87143">
      <w:pPr>
        <w:pStyle w:val="a3"/>
        <w:jc w:val="center"/>
        <w:rPr>
          <w:b/>
          <w:sz w:val="36"/>
          <w:szCs w:val="36"/>
        </w:rPr>
      </w:pPr>
      <w:r w:rsidRPr="00FE3E17">
        <w:rPr>
          <w:b/>
          <w:sz w:val="36"/>
          <w:szCs w:val="36"/>
        </w:rPr>
        <w:t>ПРИКАЗ</w:t>
      </w:r>
    </w:p>
    <w:p w:rsidR="00C87143" w:rsidRPr="00FE3E17" w:rsidRDefault="00C87143" w:rsidP="00C87143">
      <w:pPr>
        <w:pStyle w:val="a3"/>
        <w:rPr>
          <w:szCs w:val="28"/>
        </w:rPr>
      </w:pPr>
    </w:p>
    <w:p w:rsidR="00C87143" w:rsidRPr="00FE3E17" w:rsidRDefault="00C87143" w:rsidP="00C87143">
      <w:pPr>
        <w:pStyle w:val="a3"/>
        <w:rPr>
          <w:szCs w:val="28"/>
        </w:rPr>
      </w:pPr>
      <w:r>
        <w:rPr>
          <w:szCs w:val="28"/>
        </w:rPr>
        <w:t>«21» июня  2022</w:t>
      </w:r>
      <w:r w:rsidRPr="00FE3E17">
        <w:rPr>
          <w:szCs w:val="28"/>
        </w:rPr>
        <w:t xml:space="preserve">  года                                                                             </w:t>
      </w:r>
      <w:r w:rsidRPr="0081733E">
        <w:rPr>
          <w:b/>
          <w:szCs w:val="28"/>
        </w:rPr>
        <w:t xml:space="preserve">№ </w:t>
      </w:r>
      <w:r>
        <w:rPr>
          <w:b/>
          <w:szCs w:val="28"/>
        </w:rPr>
        <w:t>134</w:t>
      </w:r>
      <w:r w:rsidRPr="0081733E">
        <w:rPr>
          <w:b/>
          <w:szCs w:val="28"/>
        </w:rPr>
        <w:t>/ОД</w:t>
      </w:r>
    </w:p>
    <w:p w:rsidR="00C87143" w:rsidRPr="00FE3E17" w:rsidRDefault="00C87143" w:rsidP="00C87143">
      <w:pPr>
        <w:pStyle w:val="a3"/>
        <w:rPr>
          <w:b/>
          <w:szCs w:val="28"/>
        </w:rPr>
      </w:pPr>
      <w:r w:rsidRPr="00FE3E17">
        <w:rPr>
          <w:b/>
          <w:szCs w:val="28"/>
        </w:rPr>
        <w:t xml:space="preserve">Об организации </w:t>
      </w:r>
      <w:proofErr w:type="gramStart"/>
      <w:r w:rsidRPr="00FE3E17">
        <w:rPr>
          <w:b/>
          <w:szCs w:val="28"/>
        </w:rPr>
        <w:t>оздоровительного</w:t>
      </w:r>
      <w:proofErr w:type="gramEnd"/>
    </w:p>
    <w:p w:rsidR="00C87143" w:rsidRPr="003422C1" w:rsidRDefault="00C87143" w:rsidP="00C87143">
      <w:pPr>
        <w:pStyle w:val="a3"/>
        <w:rPr>
          <w:b/>
          <w:color w:val="FF0000"/>
          <w:szCs w:val="28"/>
        </w:rPr>
      </w:pPr>
      <w:r w:rsidRPr="00FE3E17">
        <w:rPr>
          <w:b/>
          <w:szCs w:val="28"/>
        </w:rPr>
        <w:t>лагеря  «</w:t>
      </w:r>
      <w:r>
        <w:rPr>
          <w:b/>
          <w:szCs w:val="28"/>
        </w:rPr>
        <w:t>Волонтеры</w:t>
      </w:r>
      <w:r w:rsidRPr="00FE3E17">
        <w:rPr>
          <w:b/>
          <w:szCs w:val="28"/>
        </w:rPr>
        <w:t>»</w:t>
      </w:r>
      <w:r>
        <w:rPr>
          <w:b/>
          <w:szCs w:val="28"/>
        </w:rPr>
        <w:t xml:space="preserve"> и лагеря труда и отдыха</w:t>
      </w:r>
    </w:p>
    <w:p w:rsidR="00C87143" w:rsidRDefault="00C87143" w:rsidP="00C87143">
      <w:pPr>
        <w:pStyle w:val="a3"/>
        <w:rPr>
          <w:b/>
          <w:color w:val="FF0000"/>
          <w:szCs w:val="28"/>
        </w:rPr>
      </w:pPr>
    </w:p>
    <w:p w:rsidR="00C87143" w:rsidRPr="003422C1" w:rsidRDefault="00C87143" w:rsidP="00C87143">
      <w:pPr>
        <w:pStyle w:val="a3"/>
        <w:rPr>
          <w:b/>
          <w:color w:val="FF0000"/>
          <w:szCs w:val="28"/>
        </w:rPr>
      </w:pPr>
    </w:p>
    <w:p w:rsidR="00C87143" w:rsidRPr="003422C1" w:rsidRDefault="00C87143" w:rsidP="00C87143">
      <w:pPr>
        <w:spacing w:line="240" w:lineRule="auto"/>
        <w:ind w:firstLine="851"/>
        <w:jc w:val="both"/>
        <w:rPr>
          <w:color w:val="FF0000"/>
          <w:szCs w:val="28"/>
        </w:rPr>
      </w:pPr>
      <w:proofErr w:type="gramStart"/>
      <w:r w:rsidRPr="00FF633C">
        <w:rPr>
          <w:rFonts w:ascii="Times New Roman" w:hAnsi="Times New Roman" w:cs="Times New Roman"/>
          <w:sz w:val="28"/>
          <w:szCs w:val="28"/>
        </w:rPr>
        <w:t>Во 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33C">
        <w:rPr>
          <w:rFonts w:ascii="Times New Roman" w:hAnsi="Times New Roman" w:cs="Times New Roman"/>
          <w:sz w:val="28"/>
        </w:rPr>
        <w:t xml:space="preserve">Федерального закона Российской Федерации  от 24 июля </w:t>
      </w:r>
      <w:smartTag w:uri="urn:schemas-microsoft-com:office:smarttags" w:element="metricconverter">
        <w:smartTagPr>
          <w:attr w:name="ProductID" w:val="1998 г"/>
        </w:smartTagPr>
        <w:r w:rsidRPr="00FF633C">
          <w:rPr>
            <w:rFonts w:ascii="Times New Roman" w:hAnsi="Times New Roman" w:cs="Times New Roman"/>
            <w:sz w:val="28"/>
          </w:rPr>
          <w:t>1998 г</w:t>
        </w:r>
        <w:r>
          <w:rPr>
            <w:rFonts w:ascii="Times New Roman" w:hAnsi="Times New Roman" w:cs="Times New Roman"/>
            <w:sz w:val="28"/>
          </w:rPr>
          <w:t>ода</w:t>
        </w:r>
      </w:smartTag>
      <w:r w:rsidRPr="00FF633C">
        <w:rPr>
          <w:rFonts w:ascii="Times New Roman" w:hAnsi="Times New Roman" w:cs="Times New Roman"/>
          <w:sz w:val="28"/>
        </w:rPr>
        <w:t xml:space="preserve"> № 124-ФЗ «Об основных гарантиях прав ребенка в Российской Федерации»</w:t>
      </w:r>
      <w:r w:rsidRPr="00FF633C">
        <w:rPr>
          <w:rFonts w:ascii="Times New Roman" w:hAnsi="Times New Roman" w:cs="Times New Roman"/>
          <w:sz w:val="28"/>
          <w:szCs w:val="28"/>
        </w:rPr>
        <w:t>, приказа Министерства образования Российской Федерации  от 13 июля 2017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F633C">
        <w:rPr>
          <w:rFonts w:ascii="Times New Roman" w:hAnsi="Times New Roman" w:cs="Times New Roman"/>
          <w:sz w:val="28"/>
          <w:szCs w:val="28"/>
        </w:rPr>
        <w:t xml:space="preserve"> № 656 «Об утверждении примерных положений об организациях отдыха детей и их оздоровления»,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33C">
        <w:rPr>
          <w:rFonts w:ascii="Times New Roman" w:hAnsi="Times New Roman" w:cs="Times New Roman"/>
          <w:sz w:val="28"/>
          <w:szCs w:val="28"/>
        </w:rPr>
        <w:t>постановления Правительства Белго</w:t>
      </w:r>
      <w:r>
        <w:rPr>
          <w:rFonts w:ascii="Times New Roman" w:hAnsi="Times New Roman" w:cs="Times New Roman"/>
          <w:sz w:val="28"/>
          <w:szCs w:val="28"/>
        </w:rPr>
        <w:t>родской области от 4 июня 2018 года</w:t>
      </w:r>
      <w:r w:rsidRPr="00FF633C">
        <w:rPr>
          <w:rFonts w:ascii="Times New Roman" w:hAnsi="Times New Roman" w:cs="Times New Roman"/>
          <w:sz w:val="28"/>
          <w:szCs w:val="28"/>
        </w:rPr>
        <w:t xml:space="preserve"> №206-пп «Об обеспечении отдыха, оздоровления и занятости детей на</w:t>
      </w:r>
      <w:proofErr w:type="gramEnd"/>
      <w:r w:rsidRPr="00FF63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633C">
        <w:rPr>
          <w:rFonts w:ascii="Times New Roman" w:hAnsi="Times New Roman" w:cs="Times New Roman"/>
          <w:sz w:val="28"/>
          <w:szCs w:val="28"/>
        </w:rPr>
        <w:t>территории Белгородской области», постановления администрации Красногвардейского района от 4 февраля 2019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33C">
        <w:rPr>
          <w:rFonts w:ascii="Times New Roman" w:hAnsi="Times New Roman" w:cs="Times New Roman"/>
          <w:sz w:val="28"/>
          <w:szCs w:val="28"/>
        </w:rPr>
        <w:t>6 «Об обеспечении отдыха, оздоровления и занятости  детей Красногвардейского района Белгородской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33C">
        <w:rPr>
          <w:rFonts w:ascii="Times New Roman" w:hAnsi="Times New Roman" w:cs="Times New Roman"/>
          <w:sz w:val="28"/>
          <w:szCs w:val="28"/>
        </w:rPr>
        <w:t>протокола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33C">
        <w:rPr>
          <w:rFonts w:ascii="Times New Roman" w:hAnsi="Times New Roman" w:cs="Times New Roman"/>
          <w:sz w:val="28"/>
          <w:szCs w:val="28"/>
        </w:rPr>
        <w:t>расширенного заседания областной межведомственной комиссии по вопросам организации отдыха, оздоровления и занятости детей Белгородской области «О подготовке к детск</w:t>
      </w:r>
      <w:r>
        <w:rPr>
          <w:rFonts w:ascii="Times New Roman" w:hAnsi="Times New Roman" w:cs="Times New Roman"/>
          <w:sz w:val="28"/>
          <w:szCs w:val="28"/>
        </w:rPr>
        <w:t>ой оздоровительной кампании 2022</w:t>
      </w:r>
      <w:r w:rsidRPr="00FF633C">
        <w:rPr>
          <w:rFonts w:ascii="Times New Roman" w:hAnsi="Times New Roman" w:cs="Times New Roman"/>
          <w:sz w:val="28"/>
          <w:szCs w:val="28"/>
        </w:rPr>
        <w:t xml:space="preserve"> года»</w:t>
      </w:r>
      <w:r>
        <w:rPr>
          <w:rFonts w:ascii="Times New Roman" w:hAnsi="Times New Roman" w:cs="Times New Roman"/>
          <w:sz w:val="28"/>
          <w:szCs w:val="28"/>
        </w:rPr>
        <w:t xml:space="preserve"> от 07 апреля 2022</w:t>
      </w:r>
      <w:r w:rsidRPr="00FF633C">
        <w:rPr>
          <w:rFonts w:ascii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hAnsi="Times New Roman" w:cs="Times New Roman"/>
          <w:sz w:val="28"/>
          <w:szCs w:val="28"/>
        </w:rPr>
        <w:t xml:space="preserve"> приказа департамента образования Белгородской области от 27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апреля 2022 года № 1333 </w:t>
      </w:r>
      <w:r w:rsidRPr="00CF25C0">
        <w:rPr>
          <w:rFonts w:ascii="Times New Roman" w:hAnsi="Times New Roman" w:cs="Times New Roman"/>
          <w:sz w:val="28"/>
          <w:szCs w:val="28"/>
        </w:rPr>
        <w:t>«</w:t>
      </w:r>
      <w:r w:rsidRPr="00CF25C0">
        <w:rPr>
          <w:rFonts w:ascii="Times New Roman" w:eastAsia="Times New Roman" w:hAnsi="Times New Roman" w:cs="Times New Roman"/>
          <w:sz w:val="28"/>
          <w:szCs w:val="28"/>
        </w:rPr>
        <w:t xml:space="preserve">Об обеспечении отдыха, оздоровления и </w:t>
      </w:r>
      <w:r>
        <w:rPr>
          <w:rFonts w:ascii="Times New Roman" w:eastAsia="Times New Roman" w:hAnsi="Times New Roman" w:cs="Times New Roman"/>
          <w:sz w:val="28"/>
          <w:szCs w:val="28"/>
        </w:rPr>
        <w:t>занятости детей в 2022</w:t>
      </w:r>
      <w:r w:rsidRPr="00CF25C0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», приказа управления образования администрации Красногвардейского района от  05 мая №465/ОД «Об организации работы образовательных учреждений в период летних каникул 2022 года» </w:t>
      </w:r>
      <w:r w:rsidRPr="00FF633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33C">
        <w:rPr>
          <w:rFonts w:ascii="Times New Roman" w:hAnsi="Times New Roman" w:cs="Times New Roman"/>
          <w:sz w:val="28"/>
          <w:szCs w:val="28"/>
        </w:rPr>
        <w:t xml:space="preserve">с целью организованной подготовки отдыха и </w:t>
      </w:r>
      <w:proofErr w:type="gramStart"/>
      <w:r w:rsidRPr="00FF633C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Pr="00FF633C">
        <w:rPr>
          <w:rFonts w:ascii="Times New Roman" w:hAnsi="Times New Roman" w:cs="Times New Roman"/>
          <w:sz w:val="28"/>
          <w:szCs w:val="28"/>
        </w:rPr>
        <w:t xml:space="preserve"> обучающихся Красногвардейского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период летних каникул 2022</w:t>
      </w:r>
      <w:r w:rsidRPr="00FF633C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81733E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81733E">
        <w:rPr>
          <w:rStyle w:val="s1"/>
          <w:rFonts w:ascii="Times New Roman" w:hAnsi="Times New Roman"/>
          <w:sz w:val="28"/>
          <w:szCs w:val="28"/>
        </w:rPr>
        <w:t>:</w:t>
      </w:r>
    </w:p>
    <w:p w:rsidR="00C87143" w:rsidRDefault="00C87143" w:rsidP="00C87143">
      <w:pPr>
        <w:pStyle w:val="a3"/>
        <w:ind w:left="142"/>
        <w:jc w:val="both"/>
        <w:rPr>
          <w:szCs w:val="28"/>
        </w:rPr>
      </w:pPr>
      <w:r>
        <w:rPr>
          <w:szCs w:val="28"/>
        </w:rPr>
        <w:t xml:space="preserve">    1.     </w:t>
      </w:r>
      <w:r w:rsidRPr="003A021B">
        <w:rPr>
          <w:szCs w:val="28"/>
        </w:rPr>
        <w:t>Организовать при школе детский оздоровительный лагерь «</w:t>
      </w:r>
      <w:r>
        <w:rPr>
          <w:szCs w:val="28"/>
        </w:rPr>
        <w:t>Волонтеры</w:t>
      </w:r>
      <w:r w:rsidRPr="00E11789">
        <w:rPr>
          <w:szCs w:val="28"/>
        </w:rPr>
        <w:t xml:space="preserve">» </w:t>
      </w:r>
      <w:r>
        <w:rPr>
          <w:szCs w:val="28"/>
        </w:rPr>
        <w:t xml:space="preserve"> с дневным пребыванием учащихся:</w:t>
      </w:r>
    </w:p>
    <w:p w:rsidR="00C87143" w:rsidRDefault="00C87143" w:rsidP="00C87143">
      <w:pPr>
        <w:pStyle w:val="a3"/>
        <w:ind w:left="142"/>
        <w:jc w:val="both"/>
        <w:rPr>
          <w:szCs w:val="28"/>
        </w:rPr>
      </w:pPr>
      <w:r>
        <w:rPr>
          <w:szCs w:val="28"/>
        </w:rPr>
        <w:t xml:space="preserve">- </w:t>
      </w:r>
      <w:r w:rsidRPr="00E11789">
        <w:rPr>
          <w:szCs w:val="28"/>
        </w:rPr>
        <w:t xml:space="preserve">1 класс в количестве </w:t>
      </w:r>
      <w:r>
        <w:rPr>
          <w:szCs w:val="28"/>
        </w:rPr>
        <w:t xml:space="preserve">4 </w:t>
      </w:r>
      <w:r w:rsidRPr="003A021B">
        <w:rPr>
          <w:szCs w:val="28"/>
        </w:rPr>
        <w:t xml:space="preserve">человек  </w:t>
      </w:r>
      <w:r w:rsidRPr="003A021B">
        <w:rPr>
          <w:szCs w:val="28"/>
          <w:u w:val="single"/>
        </w:rPr>
        <w:t xml:space="preserve">с </w:t>
      </w:r>
      <w:r>
        <w:rPr>
          <w:szCs w:val="28"/>
          <w:u w:val="single"/>
        </w:rPr>
        <w:t>23</w:t>
      </w:r>
      <w:r w:rsidRPr="003A021B">
        <w:rPr>
          <w:szCs w:val="28"/>
          <w:u w:val="single"/>
        </w:rPr>
        <w:t>.06.20</w:t>
      </w:r>
      <w:r>
        <w:rPr>
          <w:szCs w:val="28"/>
          <w:u w:val="single"/>
        </w:rPr>
        <w:t>22</w:t>
      </w:r>
      <w:r w:rsidRPr="003A021B">
        <w:rPr>
          <w:szCs w:val="28"/>
          <w:u w:val="single"/>
        </w:rPr>
        <w:t xml:space="preserve"> г.  по  </w:t>
      </w:r>
      <w:r>
        <w:rPr>
          <w:szCs w:val="28"/>
          <w:u w:val="single"/>
        </w:rPr>
        <w:t>13</w:t>
      </w:r>
      <w:r w:rsidRPr="0081733E">
        <w:rPr>
          <w:color w:val="FF0000"/>
          <w:szCs w:val="28"/>
          <w:u w:val="single"/>
        </w:rPr>
        <w:t>.</w:t>
      </w:r>
      <w:r w:rsidRPr="003A021B">
        <w:rPr>
          <w:szCs w:val="28"/>
          <w:u w:val="single"/>
        </w:rPr>
        <w:t>0</w:t>
      </w:r>
      <w:r>
        <w:rPr>
          <w:szCs w:val="28"/>
          <w:u w:val="single"/>
        </w:rPr>
        <w:t>7</w:t>
      </w:r>
      <w:r w:rsidRPr="003A021B">
        <w:rPr>
          <w:szCs w:val="28"/>
          <w:u w:val="single"/>
        </w:rPr>
        <w:t>.20</w:t>
      </w:r>
      <w:r>
        <w:rPr>
          <w:szCs w:val="28"/>
          <w:u w:val="single"/>
        </w:rPr>
        <w:t>22</w:t>
      </w:r>
      <w:r w:rsidRPr="003A021B">
        <w:rPr>
          <w:szCs w:val="28"/>
          <w:u w:val="single"/>
        </w:rPr>
        <w:t xml:space="preserve"> г</w:t>
      </w:r>
      <w:r w:rsidRPr="003A021B">
        <w:rPr>
          <w:szCs w:val="28"/>
        </w:rPr>
        <w:t>.</w:t>
      </w:r>
    </w:p>
    <w:p w:rsidR="00C87143" w:rsidRPr="00474DDE" w:rsidRDefault="00C87143" w:rsidP="00C87143">
      <w:pPr>
        <w:pStyle w:val="a3"/>
        <w:ind w:left="142"/>
        <w:jc w:val="both"/>
        <w:rPr>
          <w:szCs w:val="28"/>
        </w:rPr>
      </w:pPr>
      <w:r>
        <w:rPr>
          <w:szCs w:val="28"/>
        </w:rPr>
        <w:t xml:space="preserve">- </w:t>
      </w:r>
      <w:r w:rsidRPr="00474DDE">
        <w:rPr>
          <w:szCs w:val="28"/>
        </w:rPr>
        <w:t>8 –1</w:t>
      </w:r>
      <w:r>
        <w:rPr>
          <w:szCs w:val="28"/>
        </w:rPr>
        <w:t>0</w:t>
      </w:r>
      <w:r w:rsidRPr="00474DDE">
        <w:rPr>
          <w:szCs w:val="28"/>
        </w:rPr>
        <w:t xml:space="preserve"> класс</w:t>
      </w:r>
      <w:r>
        <w:rPr>
          <w:szCs w:val="28"/>
        </w:rPr>
        <w:t>ы</w:t>
      </w:r>
      <w:r w:rsidRPr="00474DDE">
        <w:rPr>
          <w:szCs w:val="28"/>
        </w:rPr>
        <w:t xml:space="preserve"> в количестве  </w:t>
      </w:r>
      <w:r>
        <w:rPr>
          <w:szCs w:val="28"/>
        </w:rPr>
        <w:t>13</w:t>
      </w:r>
      <w:r w:rsidRPr="00474DDE">
        <w:rPr>
          <w:szCs w:val="28"/>
        </w:rPr>
        <w:t xml:space="preserve"> человек </w:t>
      </w:r>
      <w:r w:rsidRPr="00474DDE">
        <w:rPr>
          <w:szCs w:val="28"/>
          <w:u w:val="single"/>
        </w:rPr>
        <w:t xml:space="preserve">с </w:t>
      </w:r>
      <w:r>
        <w:rPr>
          <w:szCs w:val="28"/>
          <w:u w:val="single"/>
        </w:rPr>
        <w:t>23</w:t>
      </w:r>
      <w:r w:rsidRPr="00474DDE">
        <w:rPr>
          <w:szCs w:val="28"/>
          <w:u w:val="single"/>
        </w:rPr>
        <w:t>.06.20</w:t>
      </w:r>
      <w:r>
        <w:rPr>
          <w:szCs w:val="28"/>
          <w:u w:val="single"/>
        </w:rPr>
        <w:t>22</w:t>
      </w:r>
      <w:r w:rsidRPr="00474DDE">
        <w:rPr>
          <w:szCs w:val="28"/>
          <w:u w:val="single"/>
        </w:rPr>
        <w:t xml:space="preserve">г.  по  </w:t>
      </w:r>
      <w:r>
        <w:rPr>
          <w:szCs w:val="28"/>
          <w:u w:val="single"/>
        </w:rPr>
        <w:t>13</w:t>
      </w:r>
      <w:r w:rsidRPr="00474DDE">
        <w:rPr>
          <w:szCs w:val="28"/>
          <w:u w:val="single"/>
        </w:rPr>
        <w:t>.0</w:t>
      </w:r>
      <w:r>
        <w:rPr>
          <w:szCs w:val="28"/>
          <w:u w:val="single"/>
        </w:rPr>
        <w:t>7</w:t>
      </w:r>
      <w:r w:rsidRPr="00474DDE">
        <w:rPr>
          <w:szCs w:val="28"/>
          <w:u w:val="single"/>
        </w:rPr>
        <w:t>.20</w:t>
      </w:r>
      <w:r>
        <w:rPr>
          <w:szCs w:val="28"/>
          <w:u w:val="single"/>
        </w:rPr>
        <w:t>22</w:t>
      </w:r>
      <w:r w:rsidRPr="00474DDE">
        <w:rPr>
          <w:szCs w:val="28"/>
          <w:u w:val="single"/>
        </w:rPr>
        <w:t xml:space="preserve"> г</w:t>
      </w:r>
      <w:r w:rsidRPr="00474DDE">
        <w:rPr>
          <w:szCs w:val="28"/>
        </w:rPr>
        <w:t>.</w:t>
      </w:r>
    </w:p>
    <w:p w:rsidR="00C87143" w:rsidRDefault="00C87143" w:rsidP="00C87143">
      <w:pPr>
        <w:pStyle w:val="a3"/>
        <w:jc w:val="both"/>
        <w:rPr>
          <w:szCs w:val="28"/>
        </w:rPr>
      </w:pPr>
    </w:p>
    <w:p w:rsidR="00C87143" w:rsidRPr="00FF633C" w:rsidRDefault="00C87143" w:rsidP="00C8714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33C">
        <w:rPr>
          <w:rFonts w:ascii="Times New Roman" w:hAnsi="Times New Roman" w:cs="Times New Roman"/>
          <w:sz w:val="28"/>
          <w:szCs w:val="28"/>
        </w:rPr>
        <w:t xml:space="preserve">2. При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FF633C">
        <w:rPr>
          <w:rFonts w:ascii="Times New Roman" w:hAnsi="Times New Roman" w:cs="Times New Roman"/>
          <w:sz w:val="28"/>
          <w:szCs w:val="28"/>
        </w:rPr>
        <w:t>лагер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F633C">
        <w:rPr>
          <w:rFonts w:ascii="Times New Roman" w:hAnsi="Times New Roman" w:cs="Times New Roman"/>
          <w:sz w:val="28"/>
          <w:szCs w:val="28"/>
        </w:rPr>
        <w:t xml:space="preserve"> с дневным пребыванием</w:t>
      </w:r>
      <w:r>
        <w:rPr>
          <w:rFonts w:ascii="Times New Roman" w:hAnsi="Times New Roman" w:cs="Times New Roman"/>
          <w:sz w:val="28"/>
          <w:szCs w:val="28"/>
        </w:rPr>
        <w:t xml:space="preserve"> и лагеря труда и отдыха руководствоваться</w:t>
      </w:r>
      <w:r w:rsidRPr="00FF633C">
        <w:rPr>
          <w:rFonts w:ascii="Times New Roman" w:hAnsi="Times New Roman" w:cs="Times New Roman"/>
          <w:sz w:val="28"/>
          <w:szCs w:val="28"/>
        </w:rPr>
        <w:t xml:space="preserve">  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F633C">
        <w:rPr>
          <w:rFonts w:ascii="Times New Roman" w:hAnsi="Times New Roman" w:cs="Times New Roman"/>
          <w:sz w:val="28"/>
          <w:szCs w:val="28"/>
        </w:rPr>
        <w:t xml:space="preserve"> о лагерях, организованных образовательными организациями, осуществляющими организацию отдыха и </w:t>
      </w:r>
      <w:proofErr w:type="gramStart"/>
      <w:r w:rsidRPr="00FF633C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Pr="00FF633C">
        <w:rPr>
          <w:rFonts w:ascii="Times New Roman" w:hAnsi="Times New Roman" w:cs="Times New Roman"/>
          <w:sz w:val="28"/>
          <w:szCs w:val="28"/>
        </w:rPr>
        <w:t xml:space="preserve"> обучающихся в каникулярное время (с круглосуточным или дневным пребыванием), утвержденное  приказом Министерства образования </w:t>
      </w:r>
      <w:r w:rsidRPr="00FF633C">
        <w:rPr>
          <w:rFonts w:ascii="Times New Roman" w:hAnsi="Times New Roman" w:cs="Times New Roman"/>
          <w:sz w:val="28"/>
          <w:szCs w:val="28"/>
        </w:rPr>
        <w:lastRenderedPageBreak/>
        <w:t>и науки  Российской Федерации от 13 июля 2017 года № 656  «Об утверждении примерных положений об организациях отдыха детей и их оздоровления», требования антитеррористической и  противопожарной безопасности, установленные требования санитарного законодательства:</w:t>
      </w:r>
    </w:p>
    <w:p w:rsidR="00C87143" w:rsidRPr="00DC6559" w:rsidRDefault="00C87143" w:rsidP="00C8714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59">
        <w:rPr>
          <w:rFonts w:ascii="Times New Roman" w:hAnsi="Times New Roman" w:cs="Times New Roman"/>
          <w:sz w:val="28"/>
          <w:szCs w:val="28"/>
        </w:rPr>
        <w:t>- СП 2.4.3648-20 «Санитарно-эпидемиологические требования к организации воспитания и обучения, отдыха и  оздоровления детей и молодежи», утвержденными постановлением Главного государственного санитарного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врачаРоссийской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Федерации от 28 сентября 2020 г. № 28</w:t>
      </w:r>
      <w:r w:rsidRPr="00DC6559">
        <w:rPr>
          <w:rFonts w:ascii="Times New Roman" w:hAnsi="Times New Roman" w:cs="Times New Roman"/>
          <w:sz w:val="28"/>
          <w:szCs w:val="28"/>
        </w:rPr>
        <w:t>;</w:t>
      </w:r>
    </w:p>
    <w:p w:rsidR="00C87143" w:rsidRPr="00DC6559" w:rsidRDefault="00C87143" w:rsidP="00C8714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59">
        <w:rPr>
          <w:rFonts w:ascii="Times New Roman" w:hAnsi="Times New Roman" w:cs="Times New Roman"/>
          <w:sz w:val="28"/>
          <w:szCs w:val="28"/>
        </w:rPr>
        <w:t>- СП  2.3/2.4. 3590-20 «Санитарно-эпидемиологические требования к организации общественного питания населения»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6559">
        <w:rPr>
          <w:rFonts w:ascii="Times New Roman" w:hAnsi="Times New Roman" w:cs="Times New Roman"/>
          <w:sz w:val="28"/>
          <w:szCs w:val="28"/>
        </w:rPr>
        <w:t>утвержденными постановлением Главного государственного санитарного врача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559">
        <w:rPr>
          <w:rFonts w:ascii="Times New Roman" w:hAnsi="Times New Roman" w:cs="Times New Roman"/>
          <w:sz w:val="28"/>
          <w:szCs w:val="28"/>
        </w:rPr>
        <w:t>Российской Федерации от 27 октября 2020 г. № 32;</w:t>
      </w:r>
    </w:p>
    <w:p w:rsidR="00C87143" w:rsidRPr="00DC6559" w:rsidRDefault="00C87143" w:rsidP="00C8714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59">
        <w:rPr>
          <w:rFonts w:ascii="Times New Roman" w:hAnsi="Times New Roman" w:cs="Times New Roman"/>
          <w:sz w:val="28"/>
          <w:szCs w:val="28"/>
        </w:rPr>
        <w:t>- СП 3.1/2.4.3598-20 «</w:t>
      </w:r>
      <w:hyperlink r:id="rId4" w:history="1">
        <w:r w:rsidRPr="00DC6559">
          <w:rPr>
            <w:rFonts w:ascii="Times New Roman" w:hAnsi="Times New Roman" w:cs="Times New Roman"/>
            <w:sz w:val="28"/>
            <w:szCs w:val="28"/>
          </w:rPr>
  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Pr="00DC6559">
          <w:rPr>
            <w:rFonts w:ascii="Times New Roman" w:hAnsi="Times New Roman" w:cs="Times New Roman"/>
            <w:sz w:val="28"/>
            <w:szCs w:val="28"/>
          </w:rPr>
          <w:t>коронавирусной</w:t>
        </w:r>
        <w:proofErr w:type="spellEnd"/>
        <w:r w:rsidRPr="00DC6559">
          <w:rPr>
            <w:rFonts w:ascii="Times New Roman" w:hAnsi="Times New Roman" w:cs="Times New Roman"/>
            <w:sz w:val="28"/>
            <w:szCs w:val="28"/>
          </w:rPr>
          <w:t xml:space="preserve"> инфекции (COVID-19)</w:t>
        </w:r>
      </w:hyperlink>
      <w:r w:rsidRPr="00DC6559">
        <w:rPr>
          <w:rFonts w:ascii="Times New Roman" w:hAnsi="Times New Roman" w:cs="Times New Roman"/>
          <w:sz w:val="28"/>
          <w:szCs w:val="28"/>
        </w:rPr>
        <w:t>» утвержденными постановлением Главного государственного санитарного</w:t>
      </w:r>
      <w:r>
        <w:rPr>
          <w:rFonts w:ascii="Times New Roman" w:hAnsi="Times New Roman" w:cs="Times New Roman"/>
          <w:sz w:val="28"/>
          <w:szCs w:val="28"/>
        </w:rPr>
        <w:t xml:space="preserve"> врача Российской Федерации от 30 июня 2020 г. № 16</w:t>
      </w:r>
      <w:r w:rsidRPr="00DC6559">
        <w:rPr>
          <w:rFonts w:ascii="Times New Roman" w:hAnsi="Times New Roman" w:cs="Times New Roman"/>
          <w:sz w:val="28"/>
          <w:szCs w:val="28"/>
        </w:rPr>
        <w:t>;</w:t>
      </w:r>
    </w:p>
    <w:p w:rsidR="00C87143" w:rsidRDefault="00C87143" w:rsidP="00C8714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5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изменениями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3.1/2.4.3598-20</w:t>
      </w:r>
      <w:r w:rsidRPr="00DC6559">
        <w:rPr>
          <w:rFonts w:ascii="Times New Roman" w:hAnsi="Times New Roman" w:cs="Times New Roman"/>
          <w:sz w:val="28"/>
          <w:szCs w:val="28"/>
        </w:rPr>
        <w:t>,</w:t>
      </w:r>
      <w:r w:rsidRPr="00FF633C">
        <w:rPr>
          <w:rFonts w:ascii="Times New Roman" w:hAnsi="Times New Roman" w:cs="Times New Roman"/>
          <w:sz w:val="28"/>
          <w:szCs w:val="28"/>
        </w:rPr>
        <w:t xml:space="preserve"> утвержденные </w:t>
      </w:r>
      <w:r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</w:t>
      </w:r>
      <w:r w:rsidRPr="00FF633C">
        <w:rPr>
          <w:rFonts w:ascii="Times New Roman" w:hAnsi="Times New Roman" w:cs="Times New Roman"/>
          <w:sz w:val="28"/>
          <w:szCs w:val="28"/>
        </w:rPr>
        <w:t xml:space="preserve"> санита</w:t>
      </w:r>
      <w:r>
        <w:rPr>
          <w:rFonts w:ascii="Times New Roman" w:hAnsi="Times New Roman" w:cs="Times New Roman"/>
          <w:sz w:val="28"/>
          <w:szCs w:val="28"/>
        </w:rPr>
        <w:t>рного врача</w:t>
      </w:r>
      <w:r w:rsidRPr="00FF633C">
        <w:rPr>
          <w:rFonts w:ascii="Times New Roman" w:hAnsi="Times New Roman" w:cs="Times New Roman"/>
          <w:sz w:val="28"/>
          <w:szCs w:val="28"/>
        </w:rPr>
        <w:t xml:space="preserve"> РФ. </w:t>
      </w:r>
    </w:p>
    <w:p w:rsidR="00C87143" w:rsidRDefault="00C87143" w:rsidP="00C87143">
      <w:pPr>
        <w:shd w:val="clear" w:color="auto" w:fill="FFFFFF"/>
        <w:spacing w:after="0" w:line="240" w:lineRule="auto"/>
        <w:jc w:val="both"/>
        <w:rPr>
          <w:szCs w:val="28"/>
        </w:rPr>
      </w:pPr>
    </w:p>
    <w:p w:rsidR="00C87143" w:rsidRPr="003A021B" w:rsidRDefault="00C87143" w:rsidP="00C87143">
      <w:pPr>
        <w:pStyle w:val="a3"/>
        <w:jc w:val="both"/>
        <w:rPr>
          <w:szCs w:val="28"/>
        </w:rPr>
      </w:pPr>
      <w:r>
        <w:rPr>
          <w:szCs w:val="28"/>
        </w:rPr>
        <w:t xml:space="preserve">       3</w:t>
      </w:r>
      <w:r w:rsidRPr="003A021B">
        <w:rPr>
          <w:szCs w:val="28"/>
        </w:rPr>
        <w:t>. Установить следующий режим работы лагеря</w:t>
      </w:r>
      <w:r>
        <w:rPr>
          <w:szCs w:val="28"/>
        </w:rPr>
        <w:t xml:space="preserve"> «Волонтеры» и лагеря труда и отдыха</w:t>
      </w:r>
      <w:r w:rsidRPr="003A021B">
        <w:rPr>
          <w:szCs w:val="28"/>
        </w:rPr>
        <w:t xml:space="preserve">: </w:t>
      </w:r>
    </w:p>
    <w:p w:rsidR="00C87143" w:rsidRPr="003A021B" w:rsidRDefault="00C87143" w:rsidP="00C87143">
      <w:pPr>
        <w:pStyle w:val="a3"/>
        <w:jc w:val="both"/>
        <w:rPr>
          <w:szCs w:val="28"/>
        </w:rPr>
      </w:pPr>
      <w:r>
        <w:rPr>
          <w:szCs w:val="28"/>
        </w:rPr>
        <w:t xml:space="preserve">           - </w:t>
      </w:r>
      <w:r w:rsidRPr="003A021B">
        <w:rPr>
          <w:szCs w:val="28"/>
        </w:rPr>
        <w:t>начало работы  в 8-30</w:t>
      </w:r>
    </w:p>
    <w:p w:rsidR="00C87143" w:rsidRDefault="00C87143" w:rsidP="00C87143">
      <w:pPr>
        <w:pStyle w:val="a3"/>
        <w:jc w:val="both"/>
        <w:rPr>
          <w:szCs w:val="28"/>
        </w:rPr>
      </w:pPr>
      <w:r>
        <w:rPr>
          <w:szCs w:val="28"/>
        </w:rPr>
        <w:t xml:space="preserve">           -</w:t>
      </w:r>
      <w:r w:rsidRPr="003A021B">
        <w:rPr>
          <w:szCs w:val="28"/>
        </w:rPr>
        <w:t xml:space="preserve"> окончание работы в 1</w:t>
      </w:r>
      <w:r>
        <w:rPr>
          <w:szCs w:val="28"/>
        </w:rPr>
        <w:t>7-0</w:t>
      </w:r>
      <w:r w:rsidRPr="003A021B">
        <w:rPr>
          <w:szCs w:val="28"/>
        </w:rPr>
        <w:t>0</w:t>
      </w:r>
    </w:p>
    <w:p w:rsidR="00C87143" w:rsidRDefault="00C87143" w:rsidP="00C87143">
      <w:pPr>
        <w:pStyle w:val="a3"/>
        <w:jc w:val="both"/>
        <w:rPr>
          <w:szCs w:val="28"/>
        </w:rPr>
      </w:pPr>
      <w:r>
        <w:rPr>
          <w:szCs w:val="28"/>
        </w:rPr>
        <w:t xml:space="preserve">      4. Установить дежурство с 14-30 до 17-00 из числа педагогических работников, </w:t>
      </w:r>
      <w:proofErr w:type="gramStart"/>
      <w:r>
        <w:rPr>
          <w:szCs w:val="28"/>
        </w:rPr>
        <w:t>согласно графика</w:t>
      </w:r>
      <w:proofErr w:type="gramEnd"/>
      <w:r>
        <w:rPr>
          <w:szCs w:val="28"/>
        </w:rPr>
        <w:t xml:space="preserve"> (Приложение 1).</w:t>
      </w:r>
    </w:p>
    <w:p w:rsidR="00C87143" w:rsidRPr="003A021B" w:rsidRDefault="00C87143" w:rsidP="00C87143">
      <w:pPr>
        <w:pStyle w:val="a3"/>
        <w:jc w:val="both"/>
        <w:rPr>
          <w:szCs w:val="28"/>
        </w:rPr>
      </w:pPr>
    </w:p>
    <w:p w:rsidR="00C87143" w:rsidRPr="003A021B" w:rsidRDefault="00C87143" w:rsidP="00C87143">
      <w:pPr>
        <w:pStyle w:val="a3"/>
        <w:jc w:val="both"/>
        <w:rPr>
          <w:szCs w:val="28"/>
        </w:rPr>
      </w:pPr>
      <w:r>
        <w:rPr>
          <w:szCs w:val="28"/>
        </w:rPr>
        <w:t xml:space="preserve">     5</w:t>
      </w:r>
      <w:r w:rsidRPr="003A021B">
        <w:rPr>
          <w:szCs w:val="28"/>
        </w:rPr>
        <w:t>. Назначить начальником оздоровительного лагеря «</w:t>
      </w:r>
      <w:r>
        <w:rPr>
          <w:szCs w:val="28"/>
        </w:rPr>
        <w:t>Волонтеры</w:t>
      </w:r>
      <w:r w:rsidRPr="003A021B">
        <w:rPr>
          <w:szCs w:val="28"/>
        </w:rPr>
        <w:t xml:space="preserve">»  </w:t>
      </w:r>
      <w:r>
        <w:rPr>
          <w:szCs w:val="28"/>
        </w:rPr>
        <w:t xml:space="preserve">и лагеря труда и отдыха </w:t>
      </w:r>
      <w:proofErr w:type="spellStart"/>
      <w:r w:rsidRPr="003A021B">
        <w:rPr>
          <w:szCs w:val="28"/>
        </w:rPr>
        <w:t>Чернякову</w:t>
      </w:r>
      <w:proofErr w:type="spellEnd"/>
      <w:r w:rsidRPr="003A021B">
        <w:rPr>
          <w:szCs w:val="28"/>
        </w:rPr>
        <w:t xml:space="preserve"> И.Н.</w:t>
      </w:r>
    </w:p>
    <w:p w:rsidR="00C87143" w:rsidRPr="003A021B" w:rsidRDefault="00C87143" w:rsidP="00C87143">
      <w:pPr>
        <w:pStyle w:val="a3"/>
        <w:jc w:val="both"/>
        <w:rPr>
          <w:szCs w:val="28"/>
        </w:rPr>
      </w:pPr>
      <w:r>
        <w:rPr>
          <w:szCs w:val="28"/>
        </w:rPr>
        <w:t xml:space="preserve">     6</w:t>
      </w:r>
      <w:r w:rsidRPr="003A021B">
        <w:rPr>
          <w:szCs w:val="28"/>
        </w:rPr>
        <w:t xml:space="preserve">. Ответственность за организацию воспитательной работы возложить на </w:t>
      </w:r>
      <w:r>
        <w:rPr>
          <w:szCs w:val="28"/>
        </w:rPr>
        <w:t>преподавателя-организатора ОБЖ Лит</w:t>
      </w:r>
      <w:r w:rsidRPr="003A021B">
        <w:rPr>
          <w:szCs w:val="28"/>
        </w:rPr>
        <w:t>овкин</w:t>
      </w:r>
      <w:r>
        <w:rPr>
          <w:szCs w:val="28"/>
        </w:rPr>
        <w:t>а П</w:t>
      </w:r>
      <w:r w:rsidRPr="003A021B">
        <w:rPr>
          <w:szCs w:val="28"/>
        </w:rPr>
        <w:t>.</w:t>
      </w:r>
      <w:r>
        <w:rPr>
          <w:szCs w:val="28"/>
        </w:rPr>
        <w:t>И</w:t>
      </w:r>
      <w:r w:rsidRPr="003A021B">
        <w:rPr>
          <w:szCs w:val="28"/>
        </w:rPr>
        <w:t xml:space="preserve">. </w:t>
      </w:r>
    </w:p>
    <w:p w:rsidR="00C87143" w:rsidRPr="003A021B" w:rsidRDefault="00C87143" w:rsidP="00C87143">
      <w:pPr>
        <w:pStyle w:val="a3"/>
        <w:jc w:val="both"/>
        <w:rPr>
          <w:szCs w:val="28"/>
        </w:rPr>
      </w:pPr>
      <w:r w:rsidRPr="003A021B">
        <w:rPr>
          <w:szCs w:val="28"/>
        </w:rPr>
        <w:t>Литовкиной Н.Н. разработать программу и план работы  лагеря до 2</w:t>
      </w:r>
      <w:r>
        <w:rPr>
          <w:szCs w:val="28"/>
        </w:rPr>
        <w:t>2</w:t>
      </w:r>
      <w:r w:rsidRPr="003A021B">
        <w:rPr>
          <w:szCs w:val="28"/>
        </w:rPr>
        <w:t>.0</w:t>
      </w:r>
      <w:r>
        <w:rPr>
          <w:szCs w:val="28"/>
        </w:rPr>
        <w:t>6</w:t>
      </w:r>
      <w:r w:rsidRPr="003A021B">
        <w:rPr>
          <w:szCs w:val="28"/>
        </w:rPr>
        <w:t xml:space="preserve"> 20</w:t>
      </w:r>
      <w:r>
        <w:rPr>
          <w:szCs w:val="28"/>
        </w:rPr>
        <w:t>22</w:t>
      </w:r>
      <w:r w:rsidRPr="003A021B">
        <w:rPr>
          <w:szCs w:val="28"/>
        </w:rPr>
        <w:t xml:space="preserve">г., включая </w:t>
      </w:r>
      <w:proofErr w:type="spellStart"/>
      <w:r w:rsidRPr="003A021B">
        <w:rPr>
          <w:szCs w:val="28"/>
        </w:rPr>
        <w:t>туристко-краеведческую</w:t>
      </w:r>
      <w:proofErr w:type="spellEnd"/>
      <w:r w:rsidRPr="003A021B">
        <w:rPr>
          <w:szCs w:val="28"/>
        </w:rPr>
        <w:t xml:space="preserve"> деятельность.</w:t>
      </w:r>
    </w:p>
    <w:p w:rsidR="00C87143" w:rsidRDefault="00C87143" w:rsidP="00C87143">
      <w:pPr>
        <w:pStyle w:val="a3"/>
        <w:jc w:val="both"/>
        <w:rPr>
          <w:szCs w:val="28"/>
        </w:rPr>
      </w:pPr>
      <w:r>
        <w:rPr>
          <w:szCs w:val="28"/>
        </w:rPr>
        <w:t xml:space="preserve">     7</w:t>
      </w:r>
      <w:r w:rsidRPr="003A021B">
        <w:rPr>
          <w:szCs w:val="28"/>
        </w:rPr>
        <w:t>. Ответственность за проведение спортивно-массовой работы возложить на учителя физической культуры Казаринова В.И., которому до 2</w:t>
      </w:r>
      <w:r>
        <w:rPr>
          <w:szCs w:val="28"/>
        </w:rPr>
        <w:t>2</w:t>
      </w:r>
      <w:r w:rsidRPr="003A021B">
        <w:rPr>
          <w:szCs w:val="28"/>
        </w:rPr>
        <w:t>.0</w:t>
      </w:r>
      <w:r>
        <w:rPr>
          <w:szCs w:val="28"/>
        </w:rPr>
        <w:t>6</w:t>
      </w:r>
      <w:r w:rsidRPr="003A021B">
        <w:rPr>
          <w:szCs w:val="28"/>
        </w:rPr>
        <w:t>.</w:t>
      </w:r>
      <w:r>
        <w:rPr>
          <w:szCs w:val="28"/>
        </w:rPr>
        <w:t>22</w:t>
      </w:r>
      <w:r w:rsidRPr="003A021B">
        <w:rPr>
          <w:szCs w:val="28"/>
        </w:rPr>
        <w:t>г. разработать план спортивно-массовых мероприятий в лагере.</w:t>
      </w:r>
    </w:p>
    <w:p w:rsidR="00C87143" w:rsidRPr="003A021B" w:rsidRDefault="00C87143" w:rsidP="00C87143">
      <w:pPr>
        <w:pStyle w:val="a3"/>
        <w:jc w:val="both"/>
        <w:rPr>
          <w:szCs w:val="28"/>
        </w:rPr>
      </w:pPr>
    </w:p>
    <w:p w:rsidR="00C87143" w:rsidRPr="003A021B" w:rsidRDefault="00C87143" w:rsidP="00C87143">
      <w:pPr>
        <w:pStyle w:val="a3"/>
        <w:jc w:val="both"/>
        <w:rPr>
          <w:szCs w:val="28"/>
        </w:rPr>
      </w:pPr>
      <w:r>
        <w:rPr>
          <w:szCs w:val="28"/>
        </w:rPr>
        <w:t xml:space="preserve">     8</w:t>
      </w:r>
      <w:r w:rsidRPr="003A021B">
        <w:rPr>
          <w:szCs w:val="28"/>
        </w:rPr>
        <w:t xml:space="preserve">. Создать </w:t>
      </w:r>
      <w:r>
        <w:rPr>
          <w:szCs w:val="28"/>
        </w:rPr>
        <w:t>2</w:t>
      </w:r>
      <w:r w:rsidRPr="003A021B">
        <w:rPr>
          <w:szCs w:val="28"/>
        </w:rPr>
        <w:t xml:space="preserve"> отряда  и назначить воспитателями отрядов:</w:t>
      </w:r>
    </w:p>
    <w:p w:rsidR="00C87143" w:rsidRDefault="00C87143" w:rsidP="00C87143">
      <w:pPr>
        <w:pStyle w:val="a3"/>
        <w:jc w:val="both"/>
        <w:rPr>
          <w:szCs w:val="28"/>
        </w:rPr>
      </w:pPr>
      <w:r w:rsidRPr="00E11789">
        <w:rPr>
          <w:szCs w:val="28"/>
        </w:rPr>
        <w:t>1 отряд (1-</w:t>
      </w:r>
      <w:r w:rsidRPr="00D17446">
        <w:rPr>
          <w:szCs w:val="28"/>
        </w:rPr>
        <w:t>2</w:t>
      </w:r>
      <w:r w:rsidRPr="00E11789">
        <w:rPr>
          <w:szCs w:val="28"/>
        </w:rPr>
        <w:t xml:space="preserve"> классы - </w:t>
      </w:r>
      <w:r>
        <w:rPr>
          <w:szCs w:val="28"/>
        </w:rPr>
        <w:t>4</w:t>
      </w:r>
      <w:r w:rsidRPr="00E11789">
        <w:rPr>
          <w:szCs w:val="28"/>
        </w:rPr>
        <w:t xml:space="preserve"> человек) -  </w:t>
      </w:r>
      <w:r>
        <w:rPr>
          <w:szCs w:val="28"/>
        </w:rPr>
        <w:t>Братищева Т.И. с 8-30 до 14-30.</w:t>
      </w:r>
    </w:p>
    <w:p w:rsidR="00C87143" w:rsidRDefault="00C87143" w:rsidP="00C87143">
      <w:pPr>
        <w:pStyle w:val="a3"/>
        <w:jc w:val="both"/>
        <w:rPr>
          <w:szCs w:val="28"/>
        </w:rPr>
      </w:pPr>
      <w:r w:rsidRPr="00D17446">
        <w:rPr>
          <w:szCs w:val="28"/>
        </w:rPr>
        <w:t xml:space="preserve">2 </w:t>
      </w:r>
      <w:r>
        <w:rPr>
          <w:szCs w:val="28"/>
        </w:rPr>
        <w:t>ряд (3-4 классы - 13 человек)</w:t>
      </w:r>
      <w:r w:rsidRPr="00D17446">
        <w:rPr>
          <w:szCs w:val="28"/>
        </w:rPr>
        <w:t xml:space="preserve"> </w:t>
      </w:r>
      <w:r>
        <w:rPr>
          <w:szCs w:val="28"/>
        </w:rPr>
        <w:t>Литовкин П.И. с 8-30 до 14-30.</w:t>
      </w:r>
    </w:p>
    <w:p w:rsidR="00C87143" w:rsidRPr="00D17446" w:rsidRDefault="00C87143" w:rsidP="00C87143">
      <w:pPr>
        <w:pStyle w:val="a3"/>
        <w:jc w:val="both"/>
        <w:rPr>
          <w:szCs w:val="28"/>
        </w:rPr>
      </w:pPr>
      <w:r>
        <w:rPr>
          <w:szCs w:val="28"/>
        </w:rPr>
        <w:t xml:space="preserve">С 14-30 до 17-00 пребывание с детьми осуществляет дежурный учитель, </w:t>
      </w:r>
      <w:proofErr w:type="gramStart"/>
      <w:r>
        <w:rPr>
          <w:szCs w:val="28"/>
        </w:rPr>
        <w:t>согласно графика</w:t>
      </w:r>
      <w:proofErr w:type="gramEnd"/>
      <w:r>
        <w:rPr>
          <w:szCs w:val="28"/>
        </w:rPr>
        <w:t>, (приложение 1).</w:t>
      </w:r>
    </w:p>
    <w:p w:rsidR="00C87143" w:rsidRPr="0081733E" w:rsidRDefault="00C87143" w:rsidP="00C87143">
      <w:pPr>
        <w:pStyle w:val="a3"/>
        <w:jc w:val="both"/>
        <w:rPr>
          <w:color w:val="FF0000"/>
          <w:szCs w:val="28"/>
        </w:rPr>
      </w:pPr>
    </w:p>
    <w:p w:rsidR="00C87143" w:rsidRDefault="00C87143" w:rsidP="00C87143">
      <w:pPr>
        <w:pStyle w:val="a3"/>
        <w:jc w:val="both"/>
        <w:rPr>
          <w:szCs w:val="28"/>
        </w:rPr>
      </w:pPr>
      <w:r>
        <w:rPr>
          <w:szCs w:val="28"/>
        </w:rPr>
        <w:t xml:space="preserve">      9</w:t>
      </w:r>
      <w:r w:rsidRPr="00E41D0C">
        <w:rPr>
          <w:szCs w:val="28"/>
        </w:rPr>
        <w:t xml:space="preserve">.    Шеф-повару </w:t>
      </w:r>
      <w:proofErr w:type="spellStart"/>
      <w:r>
        <w:rPr>
          <w:szCs w:val="28"/>
        </w:rPr>
        <w:t>Сартаковой</w:t>
      </w:r>
      <w:proofErr w:type="spellEnd"/>
      <w:r>
        <w:rPr>
          <w:szCs w:val="28"/>
        </w:rPr>
        <w:t xml:space="preserve"> Н.В</w:t>
      </w:r>
      <w:r w:rsidRPr="00E41D0C">
        <w:rPr>
          <w:szCs w:val="28"/>
        </w:rPr>
        <w:t>.</w:t>
      </w:r>
      <w:r>
        <w:rPr>
          <w:szCs w:val="28"/>
        </w:rPr>
        <w:t>:</w:t>
      </w:r>
    </w:p>
    <w:p w:rsidR="00C87143" w:rsidRDefault="00C87143" w:rsidP="00C87143">
      <w:pPr>
        <w:pStyle w:val="a3"/>
        <w:jc w:val="both"/>
        <w:rPr>
          <w:szCs w:val="28"/>
        </w:rPr>
      </w:pPr>
      <w:r>
        <w:rPr>
          <w:szCs w:val="28"/>
        </w:rPr>
        <w:lastRenderedPageBreak/>
        <w:t>8.1.П</w:t>
      </w:r>
      <w:r w:rsidRPr="00E41D0C">
        <w:rPr>
          <w:szCs w:val="28"/>
        </w:rPr>
        <w:t>ровести работу по подготовке пищеблока   к открытию лагеря.</w:t>
      </w:r>
    </w:p>
    <w:p w:rsidR="00C87143" w:rsidRDefault="00C87143" w:rsidP="00C87143">
      <w:pPr>
        <w:pStyle w:val="a3"/>
        <w:jc w:val="both"/>
        <w:rPr>
          <w:szCs w:val="28"/>
        </w:rPr>
      </w:pPr>
      <w:r>
        <w:rPr>
          <w:szCs w:val="28"/>
        </w:rPr>
        <w:t xml:space="preserve">8.2. </w:t>
      </w:r>
      <w:r w:rsidRPr="00E41D0C">
        <w:rPr>
          <w:szCs w:val="28"/>
        </w:rPr>
        <w:t xml:space="preserve">Поварам пройти </w:t>
      </w:r>
      <w:proofErr w:type="gramStart"/>
      <w:r w:rsidRPr="00E41D0C">
        <w:rPr>
          <w:szCs w:val="28"/>
        </w:rPr>
        <w:t>обучение по</w:t>
      </w:r>
      <w:proofErr w:type="gramEnd"/>
      <w:r w:rsidRPr="00E41D0C">
        <w:rPr>
          <w:szCs w:val="28"/>
        </w:rPr>
        <w:t xml:space="preserve"> санитарному  минимуму.</w:t>
      </w:r>
    </w:p>
    <w:p w:rsidR="00C87143" w:rsidRPr="00E41D0C" w:rsidRDefault="00C87143" w:rsidP="00C87143">
      <w:pPr>
        <w:pStyle w:val="a3"/>
        <w:jc w:val="both"/>
        <w:rPr>
          <w:szCs w:val="28"/>
        </w:rPr>
      </w:pPr>
      <w:r>
        <w:rPr>
          <w:szCs w:val="28"/>
        </w:rPr>
        <w:t xml:space="preserve">      10</w:t>
      </w:r>
      <w:r w:rsidRPr="003A021B">
        <w:rPr>
          <w:szCs w:val="28"/>
        </w:rPr>
        <w:t>. Ответственность за жизнь и здоровье детей, санитарное состояние классных комнат возложить на медсестру  Ч</w:t>
      </w:r>
      <w:r>
        <w:rPr>
          <w:szCs w:val="28"/>
        </w:rPr>
        <w:t>ертову Т.А. и отрядных вожатых.</w:t>
      </w:r>
    </w:p>
    <w:p w:rsidR="00C87143" w:rsidRDefault="00C87143" w:rsidP="00C87143">
      <w:pPr>
        <w:pStyle w:val="a3"/>
        <w:jc w:val="both"/>
        <w:rPr>
          <w:szCs w:val="28"/>
        </w:rPr>
      </w:pPr>
      <w:r>
        <w:rPr>
          <w:szCs w:val="28"/>
        </w:rPr>
        <w:t xml:space="preserve">      11</w:t>
      </w:r>
      <w:r w:rsidRPr="00E41D0C">
        <w:rPr>
          <w:szCs w:val="28"/>
        </w:rPr>
        <w:t xml:space="preserve">. Медработнику школы  </w:t>
      </w:r>
      <w:r>
        <w:rPr>
          <w:szCs w:val="28"/>
        </w:rPr>
        <w:t xml:space="preserve">Чертовой Т.А.: </w:t>
      </w:r>
    </w:p>
    <w:p w:rsidR="00C87143" w:rsidRDefault="00C87143" w:rsidP="00C87143">
      <w:pPr>
        <w:pStyle w:val="a3"/>
        <w:jc w:val="both"/>
        <w:rPr>
          <w:szCs w:val="28"/>
        </w:rPr>
      </w:pPr>
      <w:r>
        <w:rPr>
          <w:szCs w:val="28"/>
        </w:rPr>
        <w:t>11.1. О</w:t>
      </w:r>
      <w:r w:rsidRPr="00E41D0C">
        <w:rPr>
          <w:szCs w:val="28"/>
        </w:rPr>
        <w:t xml:space="preserve">беспечить прохождение медицинской комиссии работниками лагеря (по графику). </w:t>
      </w:r>
    </w:p>
    <w:p w:rsidR="00C87143" w:rsidRDefault="00C87143" w:rsidP="00C87143">
      <w:pPr>
        <w:pStyle w:val="a3"/>
        <w:jc w:val="both"/>
        <w:rPr>
          <w:szCs w:val="28"/>
        </w:rPr>
      </w:pPr>
      <w:r>
        <w:rPr>
          <w:szCs w:val="28"/>
        </w:rPr>
        <w:t xml:space="preserve">11.2. </w:t>
      </w:r>
      <w:r w:rsidRPr="00E41D0C">
        <w:rPr>
          <w:szCs w:val="28"/>
        </w:rPr>
        <w:t xml:space="preserve">Обеспечить оздоровительные мероприятия в лагере с дневным пребыванием. </w:t>
      </w:r>
    </w:p>
    <w:p w:rsidR="00C87143" w:rsidRPr="00E41D0C" w:rsidRDefault="00C87143" w:rsidP="00C87143">
      <w:pPr>
        <w:pStyle w:val="a3"/>
        <w:jc w:val="both"/>
        <w:rPr>
          <w:szCs w:val="28"/>
        </w:rPr>
      </w:pPr>
      <w:r>
        <w:rPr>
          <w:szCs w:val="28"/>
        </w:rPr>
        <w:t xml:space="preserve">11.3. </w:t>
      </w:r>
      <w:r w:rsidRPr="00E41D0C">
        <w:rPr>
          <w:szCs w:val="28"/>
        </w:rPr>
        <w:t xml:space="preserve">Организовать профилактическую работу по предупреждению детского и подросткового травматизма, </w:t>
      </w:r>
      <w:proofErr w:type="spellStart"/>
      <w:r w:rsidRPr="00E41D0C">
        <w:rPr>
          <w:szCs w:val="28"/>
        </w:rPr>
        <w:t>нарк</w:t>
      </w:r>
      <w:proofErr w:type="gramStart"/>
      <w:r w:rsidRPr="00E41D0C">
        <w:rPr>
          <w:szCs w:val="28"/>
        </w:rPr>
        <w:t>о</w:t>
      </w:r>
      <w:proofErr w:type="spellEnd"/>
      <w:r w:rsidRPr="00E41D0C">
        <w:rPr>
          <w:szCs w:val="28"/>
        </w:rPr>
        <w:t>-</w:t>
      </w:r>
      <w:proofErr w:type="gramEnd"/>
      <w:r w:rsidRPr="00E41D0C">
        <w:rPr>
          <w:szCs w:val="28"/>
        </w:rPr>
        <w:t xml:space="preserve"> и токсикомании в подростковой среде.</w:t>
      </w:r>
    </w:p>
    <w:p w:rsidR="00C87143" w:rsidRPr="00E41D0C" w:rsidRDefault="00C87143" w:rsidP="00C87143">
      <w:pPr>
        <w:pStyle w:val="a3"/>
        <w:jc w:val="both"/>
        <w:rPr>
          <w:szCs w:val="28"/>
        </w:rPr>
      </w:pPr>
      <w:r w:rsidRPr="00E41D0C">
        <w:rPr>
          <w:szCs w:val="28"/>
        </w:rPr>
        <w:t xml:space="preserve">       1</w:t>
      </w:r>
      <w:r>
        <w:rPr>
          <w:szCs w:val="28"/>
        </w:rPr>
        <w:t>2</w:t>
      </w:r>
      <w:r w:rsidRPr="00E41D0C">
        <w:rPr>
          <w:szCs w:val="28"/>
        </w:rPr>
        <w:t>. Обязанности по противопожарной безопасности возложить на  завхоза школы Чертова Н.В.,   которому принять меры по охране правопорядка     и предупреждению терактов в местах отдыха детей. Усилить работу по проведению противопожарных и противоэпидемических мероприятий в местах отдыха и оздоровления детей.</w:t>
      </w:r>
    </w:p>
    <w:p w:rsidR="00C87143" w:rsidRDefault="00C87143" w:rsidP="00C87143">
      <w:pPr>
        <w:pStyle w:val="a3"/>
        <w:jc w:val="both"/>
        <w:rPr>
          <w:szCs w:val="28"/>
        </w:rPr>
      </w:pPr>
      <w:r w:rsidRPr="00E41D0C">
        <w:rPr>
          <w:szCs w:val="28"/>
        </w:rPr>
        <w:t xml:space="preserve">        1</w:t>
      </w:r>
      <w:r>
        <w:rPr>
          <w:szCs w:val="28"/>
        </w:rPr>
        <w:t>3</w:t>
      </w:r>
      <w:r w:rsidRPr="00E41D0C">
        <w:rPr>
          <w:szCs w:val="28"/>
        </w:rPr>
        <w:t>. Ответственность за жизнь и здоровье детей на период работы летнего оздоровительного лагеря с дневным пребыванием,  за соблюдение правил техники безопасности и  правил дорожного движения в период лагерной смены возложить на  воспитателей</w:t>
      </w:r>
      <w:r>
        <w:rPr>
          <w:szCs w:val="28"/>
        </w:rPr>
        <w:t xml:space="preserve"> отрядов</w:t>
      </w:r>
      <w:r w:rsidRPr="00E41D0C">
        <w:rPr>
          <w:szCs w:val="28"/>
        </w:rPr>
        <w:t>.</w:t>
      </w:r>
    </w:p>
    <w:p w:rsidR="00C87143" w:rsidRPr="00E41D0C" w:rsidRDefault="00C87143" w:rsidP="00C87143">
      <w:pPr>
        <w:pStyle w:val="a3"/>
        <w:jc w:val="both"/>
        <w:rPr>
          <w:szCs w:val="28"/>
        </w:rPr>
      </w:pPr>
      <w:r>
        <w:rPr>
          <w:szCs w:val="28"/>
        </w:rPr>
        <w:t xml:space="preserve">         </w:t>
      </w:r>
      <w:r w:rsidRPr="00170F19">
        <w:rPr>
          <w:szCs w:val="28"/>
        </w:rPr>
        <w:t>1</w:t>
      </w:r>
      <w:r>
        <w:rPr>
          <w:szCs w:val="28"/>
        </w:rPr>
        <w:t>4</w:t>
      </w:r>
      <w:r w:rsidRPr="00170F19">
        <w:rPr>
          <w:szCs w:val="28"/>
        </w:rPr>
        <w:t xml:space="preserve">. </w:t>
      </w:r>
      <w:r>
        <w:rPr>
          <w:szCs w:val="28"/>
        </w:rPr>
        <w:t xml:space="preserve">Литовкину П.И. </w:t>
      </w:r>
      <w:r w:rsidRPr="00170F19">
        <w:rPr>
          <w:szCs w:val="28"/>
        </w:rPr>
        <w:t>организовать работу по трудоустройству и за</w:t>
      </w:r>
      <w:r>
        <w:rPr>
          <w:szCs w:val="28"/>
        </w:rPr>
        <w:t>нятости подростков.</w:t>
      </w:r>
    </w:p>
    <w:p w:rsidR="00C87143" w:rsidRDefault="00C87143" w:rsidP="00C87143">
      <w:pPr>
        <w:pStyle w:val="a3"/>
        <w:jc w:val="both"/>
        <w:rPr>
          <w:szCs w:val="28"/>
        </w:rPr>
      </w:pPr>
      <w:r w:rsidRPr="00E41D0C">
        <w:rPr>
          <w:szCs w:val="28"/>
        </w:rPr>
        <w:t xml:space="preserve">        1</w:t>
      </w:r>
      <w:r>
        <w:rPr>
          <w:szCs w:val="28"/>
        </w:rPr>
        <w:t>5</w:t>
      </w:r>
      <w:r w:rsidRPr="00E41D0C">
        <w:rPr>
          <w:szCs w:val="28"/>
        </w:rPr>
        <w:t xml:space="preserve">. Начальнику лагеря </w:t>
      </w:r>
      <w:proofErr w:type="spellStart"/>
      <w:r w:rsidRPr="00E41D0C">
        <w:rPr>
          <w:szCs w:val="28"/>
        </w:rPr>
        <w:t>Черняковой</w:t>
      </w:r>
      <w:proofErr w:type="spellEnd"/>
      <w:r w:rsidRPr="00E41D0C">
        <w:rPr>
          <w:szCs w:val="28"/>
        </w:rPr>
        <w:t xml:space="preserve"> И.Н.  разработать и утвердить  должностные инструкции работников лагеря, десятидневное меню.</w:t>
      </w:r>
    </w:p>
    <w:p w:rsidR="00C87143" w:rsidRDefault="00C87143" w:rsidP="00C87143">
      <w:pPr>
        <w:pStyle w:val="a3"/>
        <w:jc w:val="both"/>
        <w:rPr>
          <w:szCs w:val="28"/>
        </w:rPr>
      </w:pPr>
      <w:r>
        <w:rPr>
          <w:szCs w:val="28"/>
        </w:rPr>
        <w:t xml:space="preserve">        16. Специалисту по закупкам Демьяновой Е.В.:</w:t>
      </w:r>
    </w:p>
    <w:p w:rsidR="00C87143" w:rsidRPr="00FF633C" w:rsidRDefault="00C87143" w:rsidP="00C87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</w:t>
      </w:r>
      <w:r w:rsidRPr="00FF633C">
        <w:rPr>
          <w:rFonts w:ascii="Times New Roman" w:hAnsi="Times New Roman" w:cs="Times New Roman"/>
          <w:sz w:val="28"/>
          <w:szCs w:val="28"/>
        </w:rPr>
        <w:t>. При организации питания   руководствоваться «Примерным расчетом стоимости питания детей и подростков в оздоровительных учреждениях с дневным пребыванием детей, организуемых в дни школьных каникул на территории Белгородской области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F633C">
        <w:rPr>
          <w:rFonts w:ascii="Times New Roman" w:hAnsi="Times New Roman" w:cs="Times New Roman"/>
          <w:sz w:val="28"/>
          <w:szCs w:val="28"/>
        </w:rPr>
        <w:t xml:space="preserve"> год (при 2-х разовом питании)» согласованным с Комиссией по государственному регулированию цен и тарифов в Белгородской </w:t>
      </w:r>
      <w:r w:rsidRPr="001B311C">
        <w:rPr>
          <w:rFonts w:ascii="Times New Roman" w:hAnsi="Times New Roman" w:cs="Times New Roman"/>
          <w:sz w:val="28"/>
          <w:szCs w:val="28"/>
        </w:rPr>
        <w:t>области (Приложение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B311C">
        <w:rPr>
          <w:rFonts w:ascii="Times New Roman" w:hAnsi="Times New Roman" w:cs="Times New Roman"/>
          <w:sz w:val="28"/>
          <w:szCs w:val="28"/>
        </w:rPr>
        <w:t>).</w:t>
      </w:r>
    </w:p>
    <w:p w:rsidR="00C87143" w:rsidRDefault="00C87143" w:rsidP="00C87143">
      <w:pPr>
        <w:pStyle w:val="a6"/>
        <w:spacing w:after="0"/>
        <w:ind w:left="0" w:firstLine="851"/>
        <w:jc w:val="both"/>
        <w:rPr>
          <w:sz w:val="28"/>
          <w:szCs w:val="28"/>
        </w:rPr>
      </w:pPr>
      <w:r w:rsidRPr="00FF633C">
        <w:rPr>
          <w:sz w:val="28"/>
          <w:szCs w:val="28"/>
        </w:rPr>
        <w:t>Средняя стоимость питания одного ребенка в оздоровительном лагере дневного пребывания и</w:t>
      </w:r>
      <w:r>
        <w:rPr>
          <w:sz w:val="28"/>
          <w:szCs w:val="28"/>
        </w:rPr>
        <w:t xml:space="preserve"> в лагерях труда и отдыха в 2022</w:t>
      </w:r>
      <w:r w:rsidRPr="00FF633C">
        <w:rPr>
          <w:sz w:val="28"/>
          <w:szCs w:val="28"/>
        </w:rPr>
        <w:t xml:space="preserve"> году составит </w:t>
      </w:r>
      <w:r>
        <w:rPr>
          <w:b/>
          <w:bCs/>
          <w:sz w:val="28"/>
          <w:szCs w:val="28"/>
        </w:rPr>
        <w:t xml:space="preserve">112 </w:t>
      </w:r>
      <w:r w:rsidRPr="00FF633C">
        <w:rPr>
          <w:b/>
          <w:bCs/>
          <w:sz w:val="28"/>
          <w:szCs w:val="28"/>
        </w:rPr>
        <w:t>руб.</w:t>
      </w:r>
      <w:r w:rsidRPr="00FF633C">
        <w:rPr>
          <w:bCs/>
          <w:sz w:val="28"/>
          <w:szCs w:val="28"/>
        </w:rPr>
        <w:t xml:space="preserve"> в день</w:t>
      </w:r>
      <w:r w:rsidRPr="00FF633C">
        <w:rPr>
          <w:sz w:val="28"/>
          <w:szCs w:val="28"/>
        </w:rPr>
        <w:t xml:space="preserve"> для детей школьного возраста </w:t>
      </w:r>
      <w:r w:rsidRPr="00FF633C">
        <w:rPr>
          <w:bCs/>
          <w:sz w:val="28"/>
          <w:szCs w:val="28"/>
        </w:rPr>
        <w:t>при 2-</w:t>
      </w:r>
      <w:r w:rsidRPr="00FF633C">
        <w:rPr>
          <w:bCs/>
          <w:sz w:val="28"/>
          <w:szCs w:val="28"/>
          <w:lang w:val="en-US"/>
        </w:rPr>
        <w:t>x</w:t>
      </w:r>
      <w:r w:rsidRPr="00FF633C">
        <w:rPr>
          <w:bCs/>
          <w:sz w:val="28"/>
          <w:szCs w:val="28"/>
        </w:rPr>
        <w:t xml:space="preserve"> разовом питании</w:t>
      </w:r>
      <w:r w:rsidRPr="00FF633C">
        <w:rPr>
          <w:sz w:val="28"/>
          <w:szCs w:val="28"/>
        </w:rPr>
        <w:t xml:space="preserve"> в оздоровительных учреждениях с дневным пребыванием (средняя стоимость путевки </w:t>
      </w:r>
      <w:r w:rsidRPr="00FF633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680</w:t>
      </w:r>
      <w:r w:rsidRPr="00FF633C">
        <w:rPr>
          <w:b/>
          <w:sz w:val="28"/>
          <w:szCs w:val="28"/>
        </w:rPr>
        <w:t xml:space="preserve"> ру</w:t>
      </w:r>
      <w:r>
        <w:rPr>
          <w:b/>
          <w:sz w:val="28"/>
          <w:szCs w:val="28"/>
        </w:rPr>
        <w:t>б.</w:t>
      </w:r>
      <w:r w:rsidRPr="00F70ADF">
        <w:rPr>
          <w:sz w:val="28"/>
          <w:szCs w:val="28"/>
        </w:rPr>
        <w:t>15 дней</w:t>
      </w:r>
      <w:r>
        <w:rPr>
          <w:sz w:val="28"/>
          <w:szCs w:val="28"/>
        </w:rPr>
        <w:t>).</w:t>
      </w:r>
    </w:p>
    <w:p w:rsidR="00C87143" w:rsidRPr="00E41D0C" w:rsidRDefault="00C87143" w:rsidP="00C87143">
      <w:pPr>
        <w:pStyle w:val="a3"/>
        <w:jc w:val="both"/>
        <w:rPr>
          <w:szCs w:val="28"/>
        </w:rPr>
      </w:pPr>
    </w:p>
    <w:p w:rsidR="00C87143" w:rsidRPr="00E41D0C" w:rsidRDefault="00C87143" w:rsidP="00C87143">
      <w:pPr>
        <w:pStyle w:val="a3"/>
        <w:jc w:val="both"/>
        <w:rPr>
          <w:szCs w:val="28"/>
        </w:rPr>
      </w:pPr>
      <w:r w:rsidRPr="00E41D0C">
        <w:rPr>
          <w:szCs w:val="28"/>
        </w:rPr>
        <w:t xml:space="preserve">        1</w:t>
      </w:r>
      <w:r>
        <w:rPr>
          <w:szCs w:val="28"/>
        </w:rPr>
        <w:t>7</w:t>
      </w:r>
      <w:r w:rsidRPr="00E41D0C">
        <w:rPr>
          <w:szCs w:val="28"/>
        </w:rPr>
        <w:t xml:space="preserve">.   </w:t>
      </w:r>
      <w:proofErr w:type="gramStart"/>
      <w:r w:rsidRPr="00E41D0C">
        <w:rPr>
          <w:szCs w:val="28"/>
        </w:rPr>
        <w:t>Контроль за</w:t>
      </w:r>
      <w:proofErr w:type="gramEnd"/>
      <w:r w:rsidRPr="00E41D0C">
        <w:rPr>
          <w:szCs w:val="28"/>
        </w:rPr>
        <w:t xml:space="preserve"> исполнением приказа оставляю за собой.</w:t>
      </w:r>
    </w:p>
    <w:p w:rsidR="00C87143" w:rsidRDefault="00C87143" w:rsidP="00C87143">
      <w:pPr>
        <w:pStyle w:val="a3"/>
        <w:jc w:val="right"/>
        <w:rPr>
          <w:b/>
          <w:szCs w:val="28"/>
        </w:rPr>
      </w:pPr>
    </w:p>
    <w:p w:rsidR="00C87143" w:rsidRPr="00E41D0C" w:rsidRDefault="00C87143" w:rsidP="00C87143">
      <w:pPr>
        <w:pStyle w:val="a3"/>
        <w:jc w:val="center"/>
        <w:rPr>
          <w:b/>
          <w:szCs w:val="28"/>
        </w:rPr>
      </w:pPr>
      <w:r w:rsidRPr="00E41D0C">
        <w:rPr>
          <w:b/>
          <w:szCs w:val="28"/>
        </w:rPr>
        <w:t>Директор школы _________ В.П. Максимов</w:t>
      </w:r>
    </w:p>
    <w:p w:rsidR="00C87143" w:rsidRDefault="00C87143" w:rsidP="00C87143">
      <w:pPr>
        <w:pStyle w:val="a3"/>
        <w:rPr>
          <w:b/>
          <w:bCs/>
          <w:color w:val="FF0000"/>
          <w:szCs w:val="28"/>
        </w:rPr>
      </w:pPr>
    </w:p>
    <w:p w:rsidR="00C87143" w:rsidRDefault="00C87143" w:rsidP="00C87143">
      <w:pPr>
        <w:pStyle w:val="a3"/>
        <w:rPr>
          <w:b/>
          <w:bCs/>
          <w:color w:val="FF0000"/>
          <w:szCs w:val="28"/>
        </w:rPr>
      </w:pPr>
    </w:p>
    <w:p w:rsidR="00C87143" w:rsidRDefault="00C87143" w:rsidP="00C87143">
      <w:pPr>
        <w:pStyle w:val="a3"/>
        <w:rPr>
          <w:b/>
          <w:bCs/>
          <w:color w:val="FF0000"/>
          <w:szCs w:val="28"/>
        </w:rPr>
      </w:pPr>
    </w:p>
    <w:p w:rsidR="00C87143" w:rsidRPr="00662788" w:rsidRDefault="00C87143" w:rsidP="00C87143">
      <w:pPr>
        <w:pStyle w:val="a3"/>
        <w:rPr>
          <w:b/>
          <w:bCs/>
          <w:color w:val="FF0000"/>
          <w:szCs w:val="28"/>
        </w:rPr>
      </w:pPr>
    </w:p>
    <w:p w:rsidR="00C87143" w:rsidRDefault="00C87143" w:rsidP="00C87143">
      <w:pPr>
        <w:pStyle w:val="a3"/>
        <w:jc w:val="center"/>
        <w:rPr>
          <w:b/>
          <w:bCs/>
          <w:color w:val="FF0000"/>
          <w:szCs w:val="28"/>
        </w:rPr>
      </w:pPr>
    </w:p>
    <w:p w:rsidR="00C87143" w:rsidRDefault="00C87143" w:rsidP="00C87143">
      <w:pPr>
        <w:pStyle w:val="a3"/>
        <w:jc w:val="center"/>
        <w:rPr>
          <w:b/>
          <w:bCs/>
          <w:color w:val="FF0000"/>
          <w:szCs w:val="28"/>
        </w:rPr>
      </w:pPr>
    </w:p>
    <w:p w:rsidR="00C87143" w:rsidRDefault="00C87143" w:rsidP="00C87143">
      <w:pPr>
        <w:pStyle w:val="a3"/>
        <w:jc w:val="center"/>
        <w:rPr>
          <w:b/>
          <w:bCs/>
          <w:color w:val="FF0000"/>
          <w:szCs w:val="28"/>
        </w:rPr>
      </w:pPr>
    </w:p>
    <w:p w:rsidR="00C87143" w:rsidRDefault="00C87143" w:rsidP="00C87143">
      <w:pPr>
        <w:pStyle w:val="a3"/>
        <w:jc w:val="center"/>
        <w:rPr>
          <w:b/>
          <w:bCs/>
          <w:color w:val="FF0000"/>
          <w:szCs w:val="28"/>
        </w:rPr>
      </w:pPr>
    </w:p>
    <w:p w:rsidR="00C87143" w:rsidRDefault="00C87143" w:rsidP="00C87143">
      <w:pPr>
        <w:pStyle w:val="a3"/>
        <w:jc w:val="center"/>
        <w:rPr>
          <w:b/>
          <w:bCs/>
          <w:color w:val="FF0000"/>
          <w:szCs w:val="28"/>
        </w:rPr>
      </w:pPr>
    </w:p>
    <w:p w:rsidR="00C87143" w:rsidRDefault="00C87143" w:rsidP="00C87143">
      <w:pPr>
        <w:pStyle w:val="a3"/>
        <w:jc w:val="center"/>
        <w:rPr>
          <w:b/>
          <w:bCs/>
          <w:color w:val="FF0000"/>
          <w:szCs w:val="28"/>
        </w:rPr>
      </w:pPr>
    </w:p>
    <w:p w:rsidR="00C87143" w:rsidRDefault="00C87143" w:rsidP="00C87143">
      <w:pPr>
        <w:pStyle w:val="a3"/>
        <w:jc w:val="center"/>
        <w:rPr>
          <w:b/>
          <w:bCs/>
          <w:color w:val="FF0000"/>
          <w:szCs w:val="28"/>
        </w:rPr>
      </w:pPr>
    </w:p>
    <w:p w:rsidR="00C87143" w:rsidRPr="00972200" w:rsidRDefault="00C87143" w:rsidP="00C87143">
      <w:pPr>
        <w:pStyle w:val="a3"/>
        <w:jc w:val="right"/>
        <w:rPr>
          <w:b/>
          <w:bCs/>
          <w:szCs w:val="28"/>
        </w:rPr>
      </w:pPr>
      <w:r w:rsidRPr="00972200">
        <w:rPr>
          <w:b/>
          <w:bCs/>
          <w:szCs w:val="28"/>
        </w:rPr>
        <w:t>Приложение 1</w:t>
      </w:r>
    </w:p>
    <w:p w:rsidR="00C87143" w:rsidRDefault="00C87143" w:rsidP="00C87143">
      <w:pPr>
        <w:pStyle w:val="a3"/>
        <w:jc w:val="center"/>
        <w:rPr>
          <w:b/>
          <w:bCs/>
          <w:color w:val="FF0000"/>
          <w:szCs w:val="28"/>
        </w:rPr>
      </w:pPr>
    </w:p>
    <w:p w:rsidR="00C87143" w:rsidRDefault="00C87143" w:rsidP="00C87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C5A">
        <w:rPr>
          <w:rFonts w:ascii="Times New Roman" w:hAnsi="Times New Roman" w:cs="Times New Roman"/>
          <w:sz w:val="28"/>
          <w:szCs w:val="28"/>
        </w:rPr>
        <w:t>ГРАФИ</w:t>
      </w:r>
      <w:r>
        <w:rPr>
          <w:rFonts w:ascii="Times New Roman" w:hAnsi="Times New Roman" w:cs="Times New Roman"/>
          <w:sz w:val="28"/>
          <w:szCs w:val="28"/>
        </w:rPr>
        <w:t>К ДЕЖУРСТВА</w:t>
      </w:r>
    </w:p>
    <w:p w:rsidR="00C87143" w:rsidRDefault="00C87143" w:rsidP="00C871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работников с</w:t>
      </w:r>
      <w:r w:rsidRPr="00C36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23.06 по 13.07</w:t>
      </w:r>
    </w:p>
    <w:tbl>
      <w:tblPr>
        <w:tblStyle w:val="a5"/>
        <w:tblW w:w="9643" w:type="dxa"/>
        <w:tblLook w:val="04A0"/>
      </w:tblPr>
      <w:tblGrid>
        <w:gridCol w:w="943"/>
        <w:gridCol w:w="2851"/>
        <w:gridCol w:w="1984"/>
        <w:gridCol w:w="1935"/>
        <w:gridCol w:w="1930"/>
      </w:tblGrid>
      <w:tr w:rsidR="00C87143" w:rsidTr="00490DCE">
        <w:tc>
          <w:tcPr>
            <w:tcW w:w="943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51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И. О.</w:t>
            </w:r>
          </w:p>
        </w:tc>
        <w:tc>
          <w:tcPr>
            <w:tcW w:w="1984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обеда</w:t>
            </w:r>
          </w:p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8.30 до 14.30</w:t>
            </w:r>
          </w:p>
        </w:tc>
        <w:tc>
          <w:tcPr>
            <w:tcW w:w="3865" w:type="dxa"/>
            <w:gridSpan w:val="2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обеда с 14.30 до 17.00</w:t>
            </w:r>
          </w:p>
        </w:tc>
      </w:tr>
      <w:tr w:rsidR="00C87143" w:rsidTr="00490DCE">
        <w:tc>
          <w:tcPr>
            <w:tcW w:w="943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5" w:type="dxa"/>
            <w:gridSpan w:val="2"/>
          </w:tcPr>
          <w:p w:rsidR="00C87143" w:rsidRDefault="00C87143" w:rsidP="00490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Литовкин П. И., Братищева Т. И.</w:t>
            </w:r>
          </w:p>
          <w:p w:rsidR="00C87143" w:rsidRDefault="00C87143" w:rsidP="00490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обеда          с июля</w:t>
            </w:r>
          </w:p>
        </w:tc>
        <w:tc>
          <w:tcPr>
            <w:tcW w:w="1935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1930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</w:t>
            </w:r>
          </w:p>
        </w:tc>
      </w:tr>
      <w:tr w:rsidR="00C87143" w:rsidTr="00490DCE">
        <w:tc>
          <w:tcPr>
            <w:tcW w:w="943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1" w:type="dxa"/>
          </w:tcPr>
          <w:p w:rsidR="00C87143" w:rsidRDefault="00C87143" w:rsidP="00490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Сычева Р. И.</w:t>
            </w:r>
          </w:p>
        </w:tc>
        <w:tc>
          <w:tcPr>
            <w:tcW w:w="1984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</w:t>
            </w:r>
          </w:p>
        </w:tc>
        <w:tc>
          <w:tcPr>
            <w:tcW w:w="1935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</w:t>
            </w:r>
          </w:p>
        </w:tc>
        <w:tc>
          <w:tcPr>
            <w:tcW w:w="1930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</w:p>
        </w:tc>
      </w:tr>
      <w:tr w:rsidR="00C87143" w:rsidTr="00490DCE">
        <w:tc>
          <w:tcPr>
            <w:tcW w:w="943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1" w:type="dxa"/>
          </w:tcPr>
          <w:p w:rsidR="00C87143" w:rsidRDefault="00C87143" w:rsidP="00490D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Чернякова</w:t>
            </w:r>
            <w:proofErr w:type="spellEnd"/>
            <w:r>
              <w:rPr>
                <w:sz w:val="28"/>
                <w:szCs w:val="28"/>
              </w:rPr>
              <w:t xml:space="preserve"> И. Н.</w:t>
            </w:r>
          </w:p>
        </w:tc>
        <w:tc>
          <w:tcPr>
            <w:tcW w:w="1984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</w:t>
            </w:r>
          </w:p>
        </w:tc>
        <w:tc>
          <w:tcPr>
            <w:tcW w:w="1930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</w:p>
        </w:tc>
      </w:tr>
      <w:tr w:rsidR="00C87143" w:rsidTr="00490DCE">
        <w:tc>
          <w:tcPr>
            <w:tcW w:w="943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51" w:type="dxa"/>
          </w:tcPr>
          <w:p w:rsidR="00C87143" w:rsidRDefault="00C87143" w:rsidP="00490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Коротких О. П.</w:t>
            </w:r>
          </w:p>
        </w:tc>
        <w:tc>
          <w:tcPr>
            <w:tcW w:w="1984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</w:t>
            </w:r>
          </w:p>
        </w:tc>
        <w:tc>
          <w:tcPr>
            <w:tcW w:w="1935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</w:t>
            </w:r>
          </w:p>
        </w:tc>
        <w:tc>
          <w:tcPr>
            <w:tcW w:w="1930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</w:p>
        </w:tc>
      </w:tr>
      <w:tr w:rsidR="00C87143" w:rsidTr="00490DCE">
        <w:tc>
          <w:tcPr>
            <w:tcW w:w="943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51" w:type="dxa"/>
          </w:tcPr>
          <w:p w:rsidR="00C87143" w:rsidRDefault="00C87143" w:rsidP="00490D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Криушина</w:t>
            </w:r>
            <w:proofErr w:type="spellEnd"/>
            <w:r>
              <w:rPr>
                <w:sz w:val="28"/>
                <w:szCs w:val="28"/>
              </w:rPr>
              <w:t xml:space="preserve"> С. Н. </w:t>
            </w:r>
          </w:p>
        </w:tc>
        <w:tc>
          <w:tcPr>
            <w:tcW w:w="1984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</w:t>
            </w:r>
          </w:p>
        </w:tc>
        <w:tc>
          <w:tcPr>
            <w:tcW w:w="1935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</w:t>
            </w:r>
          </w:p>
        </w:tc>
        <w:tc>
          <w:tcPr>
            <w:tcW w:w="1930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</w:p>
        </w:tc>
      </w:tr>
      <w:tr w:rsidR="00C87143" w:rsidTr="00490DCE">
        <w:tc>
          <w:tcPr>
            <w:tcW w:w="943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1" w:type="dxa"/>
          </w:tcPr>
          <w:p w:rsidR="00C87143" w:rsidRDefault="00C87143" w:rsidP="00490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Чертова Т. В.</w:t>
            </w:r>
          </w:p>
        </w:tc>
        <w:tc>
          <w:tcPr>
            <w:tcW w:w="1984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</w:t>
            </w:r>
          </w:p>
        </w:tc>
        <w:tc>
          <w:tcPr>
            <w:tcW w:w="1930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</w:p>
        </w:tc>
      </w:tr>
      <w:tr w:rsidR="00C87143" w:rsidTr="00490DCE">
        <w:tc>
          <w:tcPr>
            <w:tcW w:w="943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51" w:type="dxa"/>
          </w:tcPr>
          <w:p w:rsidR="00C87143" w:rsidRDefault="00C87143" w:rsidP="00490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Журкина О. А.</w:t>
            </w:r>
          </w:p>
        </w:tc>
        <w:tc>
          <w:tcPr>
            <w:tcW w:w="1984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</w:t>
            </w:r>
          </w:p>
        </w:tc>
      </w:tr>
      <w:tr w:rsidR="00C87143" w:rsidTr="00490DCE">
        <w:tc>
          <w:tcPr>
            <w:tcW w:w="943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51" w:type="dxa"/>
          </w:tcPr>
          <w:p w:rsidR="00C87143" w:rsidRDefault="00C87143" w:rsidP="00490D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Чемрова</w:t>
            </w:r>
            <w:proofErr w:type="spellEnd"/>
            <w:r>
              <w:rPr>
                <w:sz w:val="28"/>
                <w:szCs w:val="28"/>
              </w:rPr>
              <w:t xml:space="preserve"> Н. Г.</w:t>
            </w:r>
          </w:p>
        </w:tc>
        <w:tc>
          <w:tcPr>
            <w:tcW w:w="1984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</w:t>
            </w:r>
          </w:p>
        </w:tc>
        <w:tc>
          <w:tcPr>
            <w:tcW w:w="1935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</w:t>
            </w:r>
          </w:p>
        </w:tc>
      </w:tr>
      <w:tr w:rsidR="00C87143" w:rsidTr="00490DCE">
        <w:tc>
          <w:tcPr>
            <w:tcW w:w="943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51" w:type="dxa"/>
          </w:tcPr>
          <w:p w:rsidR="00C87143" w:rsidRDefault="00C87143" w:rsidP="00490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Башкатова Г. Н.</w:t>
            </w:r>
          </w:p>
        </w:tc>
        <w:tc>
          <w:tcPr>
            <w:tcW w:w="1984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</w:t>
            </w:r>
          </w:p>
        </w:tc>
      </w:tr>
      <w:tr w:rsidR="00C87143" w:rsidTr="00490DCE">
        <w:tc>
          <w:tcPr>
            <w:tcW w:w="943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51" w:type="dxa"/>
          </w:tcPr>
          <w:p w:rsidR="00C87143" w:rsidRDefault="00C87143" w:rsidP="00490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Черноусова Н. И.</w:t>
            </w:r>
          </w:p>
        </w:tc>
        <w:tc>
          <w:tcPr>
            <w:tcW w:w="1984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06.07</w:t>
            </w:r>
          </w:p>
        </w:tc>
      </w:tr>
      <w:tr w:rsidR="00C87143" w:rsidTr="00490DCE">
        <w:tc>
          <w:tcPr>
            <w:tcW w:w="943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51" w:type="dxa"/>
          </w:tcPr>
          <w:p w:rsidR="00C87143" w:rsidRDefault="00C87143" w:rsidP="00490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Шестакова Н. Г.</w:t>
            </w:r>
          </w:p>
        </w:tc>
        <w:tc>
          <w:tcPr>
            <w:tcW w:w="1984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</w:t>
            </w:r>
          </w:p>
        </w:tc>
      </w:tr>
      <w:tr w:rsidR="00C87143" w:rsidTr="00490DCE">
        <w:tc>
          <w:tcPr>
            <w:tcW w:w="943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51" w:type="dxa"/>
          </w:tcPr>
          <w:p w:rsidR="00C87143" w:rsidRDefault="00C87143" w:rsidP="00490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Казаринов В. И.</w:t>
            </w:r>
          </w:p>
        </w:tc>
        <w:tc>
          <w:tcPr>
            <w:tcW w:w="1984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</w:t>
            </w:r>
          </w:p>
        </w:tc>
        <w:tc>
          <w:tcPr>
            <w:tcW w:w="1935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</w:t>
            </w:r>
          </w:p>
        </w:tc>
      </w:tr>
      <w:tr w:rsidR="00C87143" w:rsidTr="00490DCE">
        <w:tc>
          <w:tcPr>
            <w:tcW w:w="943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51" w:type="dxa"/>
          </w:tcPr>
          <w:p w:rsidR="00C87143" w:rsidRDefault="00C87143" w:rsidP="00490D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Горяинова</w:t>
            </w:r>
            <w:proofErr w:type="spellEnd"/>
            <w:r>
              <w:rPr>
                <w:sz w:val="28"/>
                <w:szCs w:val="28"/>
              </w:rPr>
              <w:t xml:space="preserve"> Н. Н.</w:t>
            </w:r>
          </w:p>
        </w:tc>
        <w:tc>
          <w:tcPr>
            <w:tcW w:w="1984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</w:t>
            </w:r>
          </w:p>
        </w:tc>
        <w:tc>
          <w:tcPr>
            <w:tcW w:w="1935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</w:t>
            </w:r>
          </w:p>
        </w:tc>
        <w:tc>
          <w:tcPr>
            <w:tcW w:w="1930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</w:p>
        </w:tc>
      </w:tr>
      <w:tr w:rsidR="00C87143" w:rsidTr="00490DCE">
        <w:tc>
          <w:tcPr>
            <w:tcW w:w="943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51" w:type="dxa"/>
          </w:tcPr>
          <w:p w:rsidR="00C87143" w:rsidRDefault="00C87143" w:rsidP="00490D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Шелякина</w:t>
            </w:r>
            <w:proofErr w:type="spellEnd"/>
            <w:r>
              <w:rPr>
                <w:sz w:val="28"/>
                <w:szCs w:val="28"/>
              </w:rPr>
              <w:t xml:space="preserve"> О. А.</w:t>
            </w:r>
          </w:p>
        </w:tc>
        <w:tc>
          <w:tcPr>
            <w:tcW w:w="1984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</w:t>
            </w:r>
          </w:p>
        </w:tc>
      </w:tr>
      <w:tr w:rsidR="00C87143" w:rsidTr="00490DCE">
        <w:tc>
          <w:tcPr>
            <w:tcW w:w="943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51" w:type="dxa"/>
          </w:tcPr>
          <w:p w:rsidR="00C87143" w:rsidRDefault="00C87143" w:rsidP="00490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Литовкина В. В.</w:t>
            </w:r>
          </w:p>
        </w:tc>
        <w:tc>
          <w:tcPr>
            <w:tcW w:w="1984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C87143" w:rsidRDefault="00C87143" w:rsidP="00490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</w:t>
            </w:r>
          </w:p>
        </w:tc>
      </w:tr>
    </w:tbl>
    <w:p w:rsidR="00C87143" w:rsidRDefault="00C87143" w:rsidP="00C87143"/>
    <w:p w:rsidR="00C87143" w:rsidRDefault="00C87143" w:rsidP="00C87143"/>
    <w:p w:rsidR="00C87143" w:rsidRDefault="00C87143" w:rsidP="00C87143"/>
    <w:p w:rsidR="00C87143" w:rsidRDefault="00C87143" w:rsidP="00C87143"/>
    <w:p w:rsidR="00C87143" w:rsidRDefault="00C87143" w:rsidP="00C87143"/>
    <w:p w:rsidR="00C87143" w:rsidRDefault="00C87143" w:rsidP="00C87143"/>
    <w:p w:rsidR="00C87143" w:rsidRDefault="00C87143" w:rsidP="00C87143"/>
    <w:p w:rsidR="00C87143" w:rsidRDefault="00C87143" w:rsidP="00C87143"/>
    <w:p w:rsidR="00C87143" w:rsidRDefault="00C87143" w:rsidP="00C87143"/>
    <w:p w:rsidR="00C87143" w:rsidRDefault="00C87143" w:rsidP="00C87143"/>
    <w:p w:rsidR="00C87143" w:rsidRDefault="00C87143" w:rsidP="00C87143"/>
    <w:p w:rsidR="00C87143" w:rsidRDefault="00C87143" w:rsidP="00C87143"/>
    <w:p w:rsidR="00C87143" w:rsidRDefault="00C87143" w:rsidP="00C87143"/>
    <w:p w:rsidR="00C87143" w:rsidRDefault="00C87143" w:rsidP="00C87143"/>
    <w:p w:rsidR="00D5008C" w:rsidRDefault="00D5008C"/>
    <w:sectPr w:rsidR="00D5008C" w:rsidSect="00D5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143"/>
    <w:rsid w:val="00C87143"/>
    <w:rsid w:val="00D50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7143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C87143"/>
    <w:rPr>
      <w:rFonts w:ascii="Times New Roman" w:eastAsia="Times New Roman" w:hAnsi="Times New Roman" w:cs="Times New Roman"/>
      <w:sz w:val="28"/>
      <w:lang w:eastAsia="ru-RU"/>
    </w:rPr>
  </w:style>
  <w:style w:type="table" w:styleId="a5">
    <w:name w:val="Table Grid"/>
    <w:basedOn w:val="a1"/>
    <w:uiPriority w:val="59"/>
    <w:rsid w:val="00C87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871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871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C8714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74336682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1147</Words>
  <Characters>6542</Characters>
  <Application>Microsoft Office Word</Application>
  <DocSecurity>0</DocSecurity>
  <Lines>54</Lines>
  <Paragraphs>15</Paragraphs>
  <ScaleCrop>false</ScaleCrop>
  <Company/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2022-06-24T07:48:00Z</dcterms:created>
  <dcterms:modified xsi:type="dcterms:W3CDTF">2022-06-24T07:49:00Z</dcterms:modified>
</cp:coreProperties>
</file>